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97" w:rsidRPr="00752DD4" w:rsidRDefault="00B00F97" w:rsidP="00B00F97">
      <w:pPr>
        <w:pStyle w:val="Standard"/>
        <w:shd w:val="clear" w:color="auto" w:fill="FFFFFF"/>
        <w:ind w:firstLine="567"/>
        <w:jc w:val="center"/>
        <w:rPr>
          <w:b/>
          <w:sz w:val="28"/>
          <w:szCs w:val="28"/>
        </w:rPr>
      </w:pPr>
      <w:bookmarkStart w:id="0" w:name="_GoBack"/>
      <w:r w:rsidRPr="00752DD4">
        <w:rPr>
          <w:b/>
          <w:sz w:val="28"/>
          <w:szCs w:val="28"/>
        </w:rPr>
        <w:t xml:space="preserve">Аннотация к </w:t>
      </w:r>
      <w:r w:rsidR="009839CE">
        <w:rPr>
          <w:b/>
          <w:sz w:val="28"/>
          <w:szCs w:val="28"/>
        </w:rPr>
        <w:t>рабочей</w:t>
      </w:r>
      <w:r w:rsidRPr="00752DD4">
        <w:rPr>
          <w:b/>
          <w:sz w:val="28"/>
          <w:szCs w:val="28"/>
        </w:rPr>
        <w:t xml:space="preserve"> прогр</w:t>
      </w:r>
      <w:r w:rsidR="00F160D0" w:rsidRPr="00752DD4">
        <w:rPr>
          <w:b/>
          <w:sz w:val="28"/>
          <w:szCs w:val="28"/>
        </w:rPr>
        <w:t>амме по виду спорта «</w:t>
      </w:r>
      <w:r w:rsidR="003643C1" w:rsidRPr="00752DD4">
        <w:rPr>
          <w:b/>
          <w:sz w:val="28"/>
          <w:szCs w:val="28"/>
        </w:rPr>
        <w:t>Велоспорт-шоссе</w:t>
      </w:r>
      <w:r w:rsidR="00F160D0" w:rsidRPr="00752DD4">
        <w:rPr>
          <w:b/>
          <w:sz w:val="28"/>
          <w:szCs w:val="28"/>
        </w:rPr>
        <w:t>»</w:t>
      </w:r>
      <w:r w:rsidR="009839CE">
        <w:rPr>
          <w:b/>
          <w:sz w:val="28"/>
          <w:szCs w:val="28"/>
        </w:rPr>
        <w:t xml:space="preserve"> для группы УТГ</w:t>
      </w:r>
    </w:p>
    <w:p w:rsidR="0003485B" w:rsidRDefault="009839CE" w:rsidP="00175C12">
      <w:pPr>
        <w:pStyle w:val="2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</w:t>
      </w:r>
      <w:r w:rsidR="0003485B">
        <w:rPr>
          <w:rFonts w:ascii="Times New Roman" w:hAnsi="Times New Roman"/>
          <w:sz w:val="28"/>
          <w:szCs w:val="28"/>
        </w:rPr>
        <w:t xml:space="preserve"> программа по виду спорта «Велоспорт-шоссе» (далее – Программа) Муниципального бюджетного учреждения дополнительного образования «Детско-юношеская спортивная школа №1» (далее – спортивная школа) разработана на основании:</w:t>
      </w:r>
    </w:p>
    <w:p w:rsidR="0003485B" w:rsidRDefault="0003485B" w:rsidP="00175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закона Российской Федерации от 29 декабря 2012 г. №273-ФЗ «Об образовании в Российской Федерации»;</w:t>
      </w:r>
    </w:p>
    <w:p w:rsidR="0003485B" w:rsidRDefault="0003485B" w:rsidP="00175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Концепции развития дополнительного образования детей, утвержденной распоряжением Правительства Российской Федерации от 4 сентября 2014 г. №1726-р;</w:t>
      </w:r>
    </w:p>
    <w:p w:rsidR="0003485B" w:rsidRDefault="0003485B" w:rsidP="00175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Приказа Министерства просвещения РФ от 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3485B" w:rsidRDefault="0003485B" w:rsidP="00175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Приказа Министерства образования и науки РФ от 9 января 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03485B" w:rsidRDefault="0003485B" w:rsidP="00175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Постановления Главного государственного санитарного врача Российской Федерации от 4 июля 2014 г. №41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sz w:val="28"/>
          <w:szCs w:val="28"/>
        </w:rPr>
        <w:t>»;</w:t>
      </w:r>
    </w:p>
    <w:p w:rsidR="0003485B" w:rsidRDefault="0003485B" w:rsidP="00175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Методических рекомендаций по проектированию дополнительных общеразвивающих программ от 18.11.2015 г. Министерства образования и науки Российской федерации.</w:t>
      </w:r>
    </w:p>
    <w:p w:rsidR="00DB7860" w:rsidRPr="001861AB" w:rsidRDefault="00DB7860" w:rsidP="00175C12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 w:rsidRPr="001861AB">
        <w:rPr>
          <w:sz w:val="28"/>
          <w:szCs w:val="28"/>
        </w:rPr>
        <w:t>Программа разработана с учетом материально-технического обеспечения, климатических условий, состояния здоровья детей, их индивидуальных особенностей, а также психофизиологических возрастных особенностей. В рамках данной Программы осуществляется физкультурно-оздоровительная и воспитательная работа с обучающимися отделения «</w:t>
      </w:r>
      <w:r>
        <w:rPr>
          <w:sz w:val="28"/>
          <w:szCs w:val="28"/>
        </w:rPr>
        <w:t>Велоспорт-шоссе</w:t>
      </w:r>
      <w:r w:rsidRPr="001861AB">
        <w:rPr>
          <w:sz w:val="28"/>
          <w:szCs w:val="28"/>
        </w:rPr>
        <w:t xml:space="preserve">» группы начальной подготовки в возрасте от </w:t>
      </w:r>
      <w:r>
        <w:rPr>
          <w:sz w:val="28"/>
          <w:szCs w:val="28"/>
        </w:rPr>
        <w:t>10</w:t>
      </w:r>
      <w:r w:rsidRPr="001861AB">
        <w:rPr>
          <w:sz w:val="28"/>
          <w:szCs w:val="28"/>
        </w:rPr>
        <w:t xml:space="preserve"> до 18 лет.</w:t>
      </w:r>
    </w:p>
    <w:p w:rsidR="00774843" w:rsidRDefault="00774843" w:rsidP="00175C12">
      <w:pPr>
        <w:ind w:firstLine="709"/>
        <w:jc w:val="both"/>
        <w:rPr>
          <w:sz w:val="28"/>
          <w:szCs w:val="28"/>
        </w:rPr>
      </w:pPr>
      <w:r w:rsidRPr="007749E2">
        <w:rPr>
          <w:sz w:val="28"/>
          <w:szCs w:val="28"/>
        </w:rPr>
        <w:t xml:space="preserve">Программа регламентирует организацию и планирование тренировочного процесса </w:t>
      </w:r>
      <w:r>
        <w:rPr>
          <w:sz w:val="28"/>
          <w:szCs w:val="28"/>
        </w:rPr>
        <w:t xml:space="preserve">с обучающимся </w:t>
      </w:r>
      <w:r w:rsidRPr="007749E2">
        <w:rPr>
          <w:sz w:val="28"/>
          <w:szCs w:val="28"/>
        </w:rPr>
        <w:t>велосипедисто</w:t>
      </w:r>
      <w:r w:rsidR="001E1C24">
        <w:rPr>
          <w:sz w:val="28"/>
          <w:szCs w:val="28"/>
        </w:rPr>
        <w:t>м</w:t>
      </w:r>
      <w:r w:rsidRPr="007749E2">
        <w:rPr>
          <w:sz w:val="28"/>
          <w:szCs w:val="28"/>
        </w:rPr>
        <w:t xml:space="preserve"> на тренировочном этапе (этапе спортивной специализации).</w:t>
      </w:r>
    </w:p>
    <w:p w:rsidR="00EB3FEF" w:rsidRDefault="00EB3FEF" w:rsidP="00175C12">
      <w:pPr>
        <w:ind w:firstLine="709"/>
        <w:jc w:val="both"/>
        <w:rPr>
          <w:sz w:val="28"/>
          <w:szCs w:val="28"/>
        </w:rPr>
      </w:pPr>
      <w:r w:rsidRPr="004860E6">
        <w:rPr>
          <w:b/>
          <w:sz w:val="28"/>
          <w:szCs w:val="28"/>
        </w:rPr>
        <w:t>Направленность Программы</w:t>
      </w:r>
      <w:r w:rsidRPr="00B11A81">
        <w:rPr>
          <w:sz w:val="28"/>
          <w:szCs w:val="28"/>
        </w:rPr>
        <w:t xml:space="preserve"> – физкультурно-спортивная.</w:t>
      </w:r>
    </w:p>
    <w:p w:rsidR="00EB3FEF" w:rsidRPr="0080510C" w:rsidRDefault="00EB3FEF" w:rsidP="00175C12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A63AB0">
        <w:rPr>
          <w:b/>
          <w:sz w:val="28"/>
          <w:szCs w:val="28"/>
        </w:rPr>
        <w:t xml:space="preserve">Актуальность </w:t>
      </w:r>
      <w:r>
        <w:rPr>
          <w:b/>
          <w:sz w:val="28"/>
          <w:szCs w:val="28"/>
        </w:rPr>
        <w:t>П</w:t>
      </w:r>
      <w:r w:rsidRPr="00A63AB0">
        <w:rPr>
          <w:b/>
          <w:sz w:val="28"/>
          <w:szCs w:val="28"/>
        </w:rPr>
        <w:t>рограммы</w:t>
      </w:r>
      <w:r w:rsidRPr="000A06F2">
        <w:rPr>
          <w:color w:val="000000"/>
          <w:sz w:val="28"/>
          <w:szCs w:val="28"/>
          <w:lang w:eastAsia="ru-RU"/>
        </w:rPr>
        <w:t xml:space="preserve"> </w:t>
      </w:r>
    </w:p>
    <w:p w:rsidR="00EB3FEF" w:rsidRDefault="008603D2" w:rsidP="00175C1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Программы </w:t>
      </w:r>
      <w:r w:rsidR="00EB3FEF" w:rsidRPr="00A63AB0">
        <w:rPr>
          <w:sz w:val="28"/>
          <w:szCs w:val="28"/>
        </w:rPr>
        <w:t>в том, что система дополнительного образования детей, в силу своей уникальности, способна не только раскрыть личностный потенциал любого ребёнка, но и подготовить его к условиям жизни в высоко конкурентной среде, развить умения бороться за себя и реализовывать свои идеи. Поэтому ребенку очень важно движение, именно с детства</w:t>
      </w:r>
      <w:r w:rsidR="00EB3FEF">
        <w:rPr>
          <w:sz w:val="28"/>
          <w:szCs w:val="28"/>
        </w:rPr>
        <w:t xml:space="preserve"> </w:t>
      </w:r>
      <w:r w:rsidR="00EB3FEF" w:rsidRPr="00A63AB0">
        <w:rPr>
          <w:sz w:val="28"/>
          <w:szCs w:val="28"/>
        </w:rPr>
        <w:t xml:space="preserve">формируется потребность к занятиям физкультурой и спортом, привычка </w:t>
      </w:r>
      <w:r w:rsidR="00EB3FEF">
        <w:rPr>
          <w:sz w:val="28"/>
          <w:szCs w:val="28"/>
        </w:rPr>
        <w:t>з</w:t>
      </w:r>
      <w:r w:rsidR="00EB3FEF" w:rsidRPr="00A63AB0">
        <w:rPr>
          <w:sz w:val="28"/>
          <w:szCs w:val="28"/>
        </w:rPr>
        <w:t>дорового образа жизни. Выбор методов и средств воздей</w:t>
      </w:r>
      <w:r w:rsidR="00EB3FEF">
        <w:rPr>
          <w:sz w:val="28"/>
          <w:szCs w:val="28"/>
        </w:rPr>
        <w:t>ствия на привитие</w:t>
      </w:r>
      <w:r w:rsidR="00EB3FEF" w:rsidRPr="00A63AB0">
        <w:rPr>
          <w:sz w:val="28"/>
          <w:szCs w:val="28"/>
        </w:rPr>
        <w:t xml:space="preserve"> обучающимся потребности к двигательной активности, которая определяется </w:t>
      </w:r>
      <w:r w:rsidR="00EB3FEF" w:rsidRPr="00A63AB0">
        <w:rPr>
          <w:sz w:val="28"/>
          <w:szCs w:val="28"/>
        </w:rPr>
        <w:lastRenderedPageBreak/>
        <w:t>заинтересованностью и сознательным участием его в физкультурно-спортивном процессе.</w:t>
      </w:r>
    </w:p>
    <w:p w:rsidR="00EB3FEF" w:rsidRDefault="00EB3FEF" w:rsidP="00175C12">
      <w:pPr>
        <w:ind w:firstLine="709"/>
        <w:jc w:val="both"/>
        <w:rPr>
          <w:sz w:val="28"/>
          <w:szCs w:val="28"/>
        </w:rPr>
      </w:pPr>
      <w:r w:rsidRPr="00A63AB0">
        <w:rPr>
          <w:b/>
          <w:sz w:val="28"/>
          <w:szCs w:val="28"/>
        </w:rPr>
        <w:t xml:space="preserve">Новизна </w:t>
      </w:r>
      <w:r>
        <w:rPr>
          <w:b/>
          <w:sz w:val="28"/>
          <w:szCs w:val="28"/>
        </w:rPr>
        <w:t>П</w:t>
      </w:r>
      <w:r w:rsidRPr="00A63AB0">
        <w:rPr>
          <w:b/>
          <w:sz w:val="28"/>
          <w:szCs w:val="28"/>
        </w:rPr>
        <w:t>рограммы</w:t>
      </w:r>
      <w:r w:rsidRPr="00A63AB0">
        <w:rPr>
          <w:sz w:val="28"/>
          <w:szCs w:val="28"/>
        </w:rPr>
        <w:t xml:space="preserve">, заключается в том, что она не нацелена на подготовку профессиональных спортсменов, а развивает «многие свойства личности понемногу», не выделяющие явно каких-либо приоритетов среди многообразных способностей ребенка. </w:t>
      </w:r>
      <w:proofErr w:type="gramStart"/>
      <w:r w:rsidRPr="00A63AB0">
        <w:rPr>
          <w:sz w:val="28"/>
          <w:szCs w:val="28"/>
        </w:rPr>
        <w:t xml:space="preserve">Теоретическая и практическая значимость программы заключается в оптимизации структуры подготовки </w:t>
      </w:r>
      <w:r w:rsidR="00690AA4">
        <w:rPr>
          <w:sz w:val="28"/>
          <w:szCs w:val="28"/>
        </w:rPr>
        <w:t>обучающихся</w:t>
      </w:r>
      <w:r w:rsidRPr="00A63AB0">
        <w:rPr>
          <w:sz w:val="28"/>
          <w:szCs w:val="28"/>
        </w:rPr>
        <w:t xml:space="preserve">, реализуемой на основе учета возрастных особенностей их организма и современных тенденций развития велоспорта. </w:t>
      </w:r>
      <w:proofErr w:type="gramEnd"/>
    </w:p>
    <w:p w:rsidR="00EB3FEF" w:rsidRPr="00495D3D" w:rsidRDefault="00EB3FEF" w:rsidP="00175C12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A63AB0">
        <w:rPr>
          <w:b/>
          <w:sz w:val="28"/>
          <w:szCs w:val="28"/>
        </w:rPr>
        <w:t>Педагогическая целесообразность</w:t>
      </w:r>
      <w:r w:rsidRPr="00A63AB0">
        <w:rPr>
          <w:sz w:val="28"/>
          <w:szCs w:val="28"/>
        </w:rPr>
        <w:t xml:space="preserve"> </w:t>
      </w:r>
    </w:p>
    <w:p w:rsidR="00EB3FEF" w:rsidRPr="00A63AB0" w:rsidRDefault="00EB3FEF" w:rsidP="00175C12">
      <w:pPr>
        <w:ind w:firstLine="709"/>
        <w:jc w:val="both"/>
        <w:rPr>
          <w:sz w:val="28"/>
          <w:szCs w:val="28"/>
        </w:rPr>
      </w:pPr>
      <w:r w:rsidRPr="00A63AB0">
        <w:rPr>
          <w:sz w:val="28"/>
          <w:szCs w:val="28"/>
        </w:rPr>
        <w:t>Благодаря систематическим занятиям физической культурой и спортом обучающиеся приобретают общую и специальную физическую подготовку, а развитие специальных физических качеств помогает развить морфофункци</w:t>
      </w:r>
      <w:r>
        <w:rPr>
          <w:sz w:val="28"/>
          <w:szCs w:val="28"/>
        </w:rPr>
        <w:t>о</w:t>
      </w:r>
      <w:r w:rsidRPr="00A63AB0">
        <w:rPr>
          <w:sz w:val="28"/>
          <w:szCs w:val="28"/>
        </w:rPr>
        <w:t xml:space="preserve">нальные системы растущего организма – в этом и заключается педагогическая целесообразность разработанной </w:t>
      </w:r>
      <w:r>
        <w:rPr>
          <w:sz w:val="28"/>
          <w:szCs w:val="28"/>
        </w:rPr>
        <w:t>П</w:t>
      </w:r>
      <w:r w:rsidRPr="00A63AB0">
        <w:rPr>
          <w:sz w:val="28"/>
          <w:szCs w:val="28"/>
        </w:rPr>
        <w:t>рограммы.</w:t>
      </w:r>
    </w:p>
    <w:p w:rsidR="00EB3FEF" w:rsidRDefault="00EB3FEF" w:rsidP="00175C12">
      <w:pPr>
        <w:pStyle w:val="2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Велоспорт-шоссе относится к циклическим, скоростно-силовым видам спорта и многоборью.</w:t>
      </w:r>
    </w:p>
    <w:p w:rsidR="00EB3FEF" w:rsidRDefault="00EB3FEF" w:rsidP="00175C12">
      <w:pPr>
        <w:pStyle w:val="2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485B">
        <w:rPr>
          <w:rFonts w:ascii="Times New Roman" w:eastAsia="Times New Roman" w:hAnsi="Times New Roman"/>
          <w:b/>
          <w:sz w:val="28"/>
          <w:szCs w:val="28"/>
        </w:rPr>
        <w:t>Форма обучения</w:t>
      </w:r>
      <w:r>
        <w:rPr>
          <w:rFonts w:ascii="Times New Roman" w:eastAsia="Times New Roman" w:hAnsi="Times New Roman"/>
          <w:sz w:val="28"/>
          <w:szCs w:val="28"/>
        </w:rPr>
        <w:t xml:space="preserve"> – очная. Формы проведения занятий: аудиторные </w:t>
      </w:r>
      <w:r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>(теоретические)</w:t>
      </w:r>
      <w:r>
        <w:rPr>
          <w:rFonts w:ascii="Times New Roman" w:eastAsia="Times New Roman" w:hAnsi="Times New Roman"/>
          <w:sz w:val="28"/>
          <w:szCs w:val="28"/>
        </w:rPr>
        <w:t xml:space="preserve"> и внеаудиторные. Формы промежуточной аттестации: </w:t>
      </w:r>
      <w:r>
        <w:rPr>
          <w:rFonts w:ascii="Times New Roman" w:hAnsi="Times New Roman"/>
          <w:sz w:val="28"/>
          <w:szCs w:val="28"/>
        </w:rPr>
        <w:t>контрольно-переводные нормативы</w:t>
      </w:r>
      <w:r>
        <w:rPr>
          <w:rFonts w:ascii="Times New Roman" w:eastAsia="Times New Roman" w:hAnsi="Times New Roman"/>
          <w:sz w:val="28"/>
          <w:szCs w:val="28"/>
        </w:rPr>
        <w:t xml:space="preserve"> (нормативы общей физической и специальной физической подготовки), зачет по теории и методике физической культуры и спорта, результаты участия в соревнованиях.</w:t>
      </w:r>
    </w:p>
    <w:p w:rsidR="00645DF0" w:rsidRPr="0003485B" w:rsidRDefault="0003485B" w:rsidP="00175C12">
      <w:pPr>
        <w:adjustRightInd w:val="0"/>
        <w:ind w:firstLine="709"/>
        <w:jc w:val="both"/>
        <w:rPr>
          <w:b/>
          <w:sz w:val="28"/>
          <w:szCs w:val="28"/>
        </w:rPr>
      </w:pPr>
      <w:r w:rsidRPr="0003485B">
        <w:rPr>
          <w:b/>
          <w:iCs/>
          <w:sz w:val="28"/>
          <w:szCs w:val="28"/>
        </w:rPr>
        <w:t>Основные формы</w:t>
      </w:r>
      <w:r w:rsidR="00645DF0" w:rsidRPr="0003485B">
        <w:rPr>
          <w:b/>
          <w:iCs/>
          <w:sz w:val="28"/>
          <w:szCs w:val="28"/>
        </w:rPr>
        <w:t xml:space="preserve"> осущес</w:t>
      </w:r>
      <w:r w:rsidRPr="0003485B">
        <w:rPr>
          <w:b/>
          <w:iCs/>
          <w:sz w:val="28"/>
          <w:szCs w:val="28"/>
        </w:rPr>
        <w:t>твления тренировочного процесса</w:t>
      </w:r>
      <w:r w:rsidR="00645DF0" w:rsidRPr="0003485B">
        <w:rPr>
          <w:b/>
          <w:iCs/>
          <w:sz w:val="28"/>
          <w:szCs w:val="28"/>
        </w:rPr>
        <w:t xml:space="preserve">: </w:t>
      </w:r>
    </w:p>
    <w:p w:rsidR="00645DF0" w:rsidRPr="00891851" w:rsidRDefault="00645DF0" w:rsidP="00175C1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1851">
        <w:rPr>
          <w:sz w:val="28"/>
          <w:szCs w:val="28"/>
        </w:rPr>
        <w:t>тренировочные занятия с группой (подгруппой), сформированной с учетом избранного вида спорта, возрастных и гендерных особенностей обучающихся;</w:t>
      </w:r>
    </w:p>
    <w:p w:rsidR="00645DF0" w:rsidRPr="00891851" w:rsidRDefault="00645DF0" w:rsidP="00175C1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1851">
        <w:rPr>
          <w:sz w:val="28"/>
          <w:szCs w:val="28"/>
        </w:rPr>
        <w:t>индивидуальные тренировочные занятия, проводимые согласно учебным планам с одним или несколькими обучающимися, объединенными для подготовки к выступлению на спортивных соревнованиях в пару, группу или экипаж;</w:t>
      </w:r>
    </w:p>
    <w:p w:rsidR="00645DF0" w:rsidRPr="00891851" w:rsidRDefault="00645DF0" w:rsidP="00175C1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1851">
        <w:rPr>
          <w:sz w:val="28"/>
          <w:szCs w:val="28"/>
        </w:rPr>
        <w:t xml:space="preserve">самостоятельная работа </w:t>
      </w:r>
      <w:proofErr w:type="gramStart"/>
      <w:r w:rsidRPr="00891851">
        <w:rPr>
          <w:sz w:val="28"/>
          <w:szCs w:val="28"/>
        </w:rPr>
        <w:t>обучающихся</w:t>
      </w:r>
      <w:proofErr w:type="gramEnd"/>
      <w:r w:rsidRPr="00891851">
        <w:rPr>
          <w:sz w:val="28"/>
          <w:szCs w:val="28"/>
        </w:rPr>
        <w:t>;</w:t>
      </w:r>
    </w:p>
    <w:p w:rsidR="00645DF0" w:rsidRPr="00891851" w:rsidRDefault="00645DF0" w:rsidP="00175C1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1851">
        <w:rPr>
          <w:sz w:val="28"/>
          <w:szCs w:val="28"/>
        </w:rPr>
        <w:t>тренировочные сборы;</w:t>
      </w:r>
    </w:p>
    <w:p w:rsidR="00645DF0" w:rsidRPr="00891851" w:rsidRDefault="00645DF0" w:rsidP="00175C1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1851">
        <w:rPr>
          <w:sz w:val="28"/>
          <w:szCs w:val="28"/>
        </w:rPr>
        <w:t>участие в спортивных соревнованиях и иных мероприятиях;</w:t>
      </w:r>
    </w:p>
    <w:p w:rsidR="00645DF0" w:rsidRPr="00891851" w:rsidRDefault="00645DF0" w:rsidP="00175C1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1851">
        <w:rPr>
          <w:sz w:val="28"/>
          <w:szCs w:val="28"/>
        </w:rPr>
        <w:t>инструкторская и судейская практика;</w:t>
      </w:r>
    </w:p>
    <w:p w:rsidR="00645DF0" w:rsidRPr="00891851" w:rsidRDefault="00645DF0" w:rsidP="00175C1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1851">
        <w:rPr>
          <w:sz w:val="28"/>
          <w:szCs w:val="28"/>
        </w:rPr>
        <w:t>медико-восстановительные мероприятия;</w:t>
      </w:r>
    </w:p>
    <w:p w:rsidR="00645DF0" w:rsidRPr="00891851" w:rsidRDefault="00645DF0" w:rsidP="00175C1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1851">
        <w:rPr>
          <w:sz w:val="28"/>
          <w:szCs w:val="28"/>
        </w:rPr>
        <w:t xml:space="preserve">промежуточная и итоговая аттестация </w:t>
      </w:r>
      <w:proofErr w:type="gramStart"/>
      <w:r w:rsidRPr="00891851">
        <w:rPr>
          <w:sz w:val="28"/>
          <w:szCs w:val="28"/>
        </w:rPr>
        <w:t>обучающихся</w:t>
      </w:r>
      <w:proofErr w:type="gramEnd"/>
      <w:r w:rsidRPr="00891851">
        <w:rPr>
          <w:sz w:val="28"/>
          <w:szCs w:val="28"/>
        </w:rPr>
        <w:t>.</w:t>
      </w:r>
    </w:p>
    <w:p w:rsidR="00EB3FEF" w:rsidRPr="000E4295" w:rsidRDefault="00EB3FEF" w:rsidP="00175C12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0E4295">
        <w:rPr>
          <w:b/>
          <w:color w:val="000000"/>
          <w:spacing w:val="2"/>
          <w:sz w:val="28"/>
          <w:szCs w:val="28"/>
          <w:shd w:val="clear" w:color="auto" w:fill="FFFFFF"/>
        </w:rPr>
        <w:t>Образова</w:t>
      </w:r>
      <w:r>
        <w:rPr>
          <w:b/>
          <w:color w:val="000000"/>
          <w:spacing w:val="2"/>
          <w:sz w:val="28"/>
          <w:szCs w:val="28"/>
          <w:shd w:val="clear" w:color="auto" w:fill="FFFFFF"/>
        </w:rPr>
        <w:t xml:space="preserve">тельная деятельность по данной </w:t>
      </w:r>
      <w:r w:rsidRPr="000E4295">
        <w:rPr>
          <w:b/>
          <w:color w:val="000000"/>
          <w:spacing w:val="2"/>
          <w:sz w:val="28"/>
          <w:szCs w:val="28"/>
          <w:shd w:val="clear" w:color="auto" w:fill="FFFFFF"/>
        </w:rPr>
        <w:t xml:space="preserve">Программе направлена </w:t>
      </w:r>
      <w:proofErr w:type="gramStart"/>
      <w:r w:rsidRPr="000E4295">
        <w:rPr>
          <w:b/>
          <w:color w:val="000000"/>
          <w:spacing w:val="2"/>
          <w:sz w:val="28"/>
          <w:szCs w:val="28"/>
          <w:shd w:val="clear" w:color="auto" w:fill="FFFFFF"/>
        </w:rPr>
        <w:t>на</w:t>
      </w:r>
      <w:proofErr w:type="gramEnd"/>
      <w:r w:rsidRPr="000E4295">
        <w:rPr>
          <w:b/>
          <w:color w:val="000000"/>
          <w:spacing w:val="2"/>
          <w:sz w:val="28"/>
          <w:szCs w:val="28"/>
          <w:shd w:val="clear" w:color="auto" w:fill="FFFFFF"/>
        </w:rPr>
        <w:t>:</w:t>
      </w:r>
      <w:r w:rsidRPr="000E4295">
        <w:rPr>
          <w:b/>
          <w:bCs/>
          <w:color w:val="000000"/>
          <w:sz w:val="28"/>
          <w:szCs w:val="28"/>
        </w:rPr>
        <w:t xml:space="preserve"> </w:t>
      </w:r>
    </w:p>
    <w:p w:rsidR="00EB3FEF" w:rsidRPr="007749E2" w:rsidRDefault="00EB3FEF" w:rsidP="00175C12">
      <w:pPr>
        <w:adjustRightInd w:val="0"/>
        <w:ind w:firstLine="709"/>
        <w:contextualSpacing/>
        <w:jc w:val="both"/>
        <w:rPr>
          <w:color w:val="000000"/>
          <w:spacing w:val="2"/>
          <w:sz w:val="28"/>
          <w:szCs w:val="28"/>
        </w:rPr>
      </w:pPr>
      <w:r w:rsidRPr="007749E2">
        <w:rPr>
          <w:color w:val="000000"/>
          <w:spacing w:val="2"/>
          <w:sz w:val="28"/>
          <w:szCs w:val="28"/>
        </w:rPr>
        <w:t xml:space="preserve">- формирование укрепление здоровья, культуры здорового и безопасного образа жизни; </w:t>
      </w:r>
    </w:p>
    <w:p w:rsidR="00EB3FEF" w:rsidRPr="007749E2" w:rsidRDefault="00EB3FEF" w:rsidP="00175C1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7749E2">
        <w:rPr>
          <w:color w:val="000000"/>
          <w:spacing w:val="2"/>
          <w:sz w:val="28"/>
          <w:szCs w:val="28"/>
        </w:rPr>
        <w:t>- удовлетворение индивидуальных потребностей обучающихся в интеллектуальном, нравственном развитии, а также в занятиях физической культурой и спортом;</w:t>
      </w:r>
    </w:p>
    <w:p w:rsidR="00EB3FEF" w:rsidRPr="007749E2" w:rsidRDefault="00EB3FEF" w:rsidP="00175C12">
      <w:pPr>
        <w:adjustRightInd w:val="0"/>
        <w:ind w:firstLine="709"/>
        <w:contextualSpacing/>
        <w:jc w:val="both"/>
        <w:rPr>
          <w:color w:val="000000"/>
          <w:spacing w:val="2"/>
          <w:sz w:val="28"/>
          <w:szCs w:val="28"/>
        </w:rPr>
      </w:pPr>
      <w:r w:rsidRPr="007749E2">
        <w:rPr>
          <w:color w:val="000000"/>
          <w:sz w:val="28"/>
          <w:szCs w:val="28"/>
        </w:rPr>
        <w:t>-</w:t>
      </w:r>
      <w:r w:rsidRPr="007749E2">
        <w:rPr>
          <w:color w:val="000000"/>
          <w:spacing w:val="2"/>
          <w:sz w:val="28"/>
          <w:szCs w:val="28"/>
        </w:rPr>
        <w:t xml:space="preserve"> создание условий для получения начальных знаний, умений, навыков в </w:t>
      </w:r>
      <w:r w:rsidRPr="007749E2">
        <w:rPr>
          <w:color w:val="000000"/>
          <w:spacing w:val="2"/>
          <w:sz w:val="28"/>
          <w:szCs w:val="28"/>
        </w:rPr>
        <w:lastRenderedPageBreak/>
        <w:t xml:space="preserve">области физической культуры и спорта, для дальнейшего освоения этапов спортивной подготовки; </w:t>
      </w:r>
    </w:p>
    <w:p w:rsidR="00EB3FEF" w:rsidRPr="007749E2" w:rsidRDefault="00EB3FEF" w:rsidP="00175C12">
      <w:pP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749E2">
        <w:rPr>
          <w:color w:val="000000"/>
          <w:spacing w:val="2"/>
          <w:sz w:val="28"/>
          <w:szCs w:val="28"/>
        </w:rPr>
        <w:t xml:space="preserve">- </w:t>
      </w:r>
      <w:r w:rsidRPr="007749E2">
        <w:rPr>
          <w:color w:val="000000"/>
          <w:sz w:val="28"/>
          <w:szCs w:val="28"/>
        </w:rPr>
        <w:t>обучение технике и тактике велосипедного спорта;</w:t>
      </w:r>
    </w:p>
    <w:p w:rsidR="00EB3FEF" w:rsidRPr="007749E2" w:rsidRDefault="00EB3FEF" w:rsidP="00175C1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7749E2">
        <w:rPr>
          <w:color w:val="000000"/>
          <w:spacing w:val="2"/>
          <w:sz w:val="28"/>
          <w:szCs w:val="28"/>
        </w:rPr>
        <w:t xml:space="preserve">- обеспечение духовно-нравственного, гражданско-патриотического, военно-патриотического воспитания </w:t>
      </w:r>
      <w:proofErr w:type="gramStart"/>
      <w:r w:rsidRPr="007749E2">
        <w:rPr>
          <w:color w:val="000000"/>
          <w:spacing w:val="2"/>
          <w:sz w:val="28"/>
          <w:szCs w:val="28"/>
        </w:rPr>
        <w:t>обучающихся</w:t>
      </w:r>
      <w:proofErr w:type="gramEnd"/>
      <w:r w:rsidRPr="007749E2">
        <w:rPr>
          <w:color w:val="000000"/>
          <w:sz w:val="28"/>
          <w:szCs w:val="28"/>
        </w:rPr>
        <w:t xml:space="preserve"> с использованием к</w:t>
      </w:r>
      <w:r>
        <w:rPr>
          <w:color w:val="000000"/>
          <w:sz w:val="28"/>
          <w:szCs w:val="28"/>
        </w:rPr>
        <w:t>а</w:t>
      </w:r>
      <w:r w:rsidRPr="007749E2">
        <w:rPr>
          <w:color w:val="000000"/>
          <w:sz w:val="28"/>
          <w:szCs w:val="28"/>
        </w:rPr>
        <w:t>зачьего регионального компонента</w:t>
      </w:r>
      <w:r w:rsidRPr="007749E2">
        <w:rPr>
          <w:color w:val="000000"/>
          <w:spacing w:val="2"/>
          <w:sz w:val="28"/>
          <w:szCs w:val="28"/>
        </w:rPr>
        <w:t>;</w:t>
      </w:r>
    </w:p>
    <w:p w:rsidR="00EB3FEF" w:rsidRPr="007749E2" w:rsidRDefault="00EB3FEF" w:rsidP="00175C1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7749E2">
        <w:rPr>
          <w:color w:val="000000"/>
          <w:spacing w:val="2"/>
          <w:sz w:val="28"/>
          <w:szCs w:val="28"/>
        </w:rPr>
        <w:t>- выявление, развитие и поддержку талантливых обучающихся, а та</w:t>
      </w:r>
      <w:r>
        <w:rPr>
          <w:color w:val="000000"/>
          <w:spacing w:val="2"/>
          <w:sz w:val="28"/>
          <w:szCs w:val="28"/>
        </w:rPr>
        <w:t>к</w:t>
      </w:r>
      <w:r w:rsidRPr="007749E2">
        <w:rPr>
          <w:color w:val="000000"/>
          <w:spacing w:val="2"/>
          <w:sz w:val="28"/>
          <w:szCs w:val="28"/>
        </w:rPr>
        <w:t>же лиц, проявивших выдающиеся способности;</w:t>
      </w:r>
    </w:p>
    <w:p w:rsidR="00EB3FEF" w:rsidRPr="007749E2" w:rsidRDefault="00EB3FEF" w:rsidP="00175C1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7749E2">
        <w:rPr>
          <w:color w:val="000000"/>
          <w:spacing w:val="2"/>
          <w:sz w:val="28"/>
          <w:szCs w:val="28"/>
        </w:rPr>
        <w:t xml:space="preserve">- профессиональную ориентацию </w:t>
      </w:r>
      <w:proofErr w:type="gramStart"/>
      <w:r w:rsidRPr="007749E2">
        <w:rPr>
          <w:color w:val="000000"/>
          <w:spacing w:val="2"/>
          <w:sz w:val="28"/>
          <w:szCs w:val="28"/>
        </w:rPr>
        <w:t>обучающихся</w:t>
      </w:r>
      <w:proofErr w:type="gramEnd"/>
      <w:r w:rsidRPr="007749E2">
        <w:rPr>
          <w:color w:val="000000"/>
          <w:spacing w:val="2"/>
          <w:sz w:val="28"/>
          <w:szCs w:val="28"/>
        </w:rPr>
        <w:t>;</w:t>
      </w:r>
    </w:p>
    <w:p w:rsidR="00EB3FEF" w:rsidRPr="007749E2" w:rsidRDefault="00EB3FEF" w:rsidP="00175C1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7749E2">
        <w:rPr>
          <w:color w:val="000000"/>
          <w:spacing w:val="2"/>
          <w:sz w:val="28"/>
          <w:szCs w:val="28"/>
        </w:rPr>
        <w:t>- создание и обеспечение необходимых условий для личностного ра</w:t>
      </w:r>
      <w:r>
        <w:rPr>
          <w:color w:val="000000"/>
          <w:spacing w:val="2"/>
          <w:sz w:val="28"/>
          <w:szCs w:val="28"/>
        </w:rPr>
        <w:t>з</w:t>
      </w:r>
      <w:r w:rsidRPr="007749E2">
        <w:rPr>
          <w:color w:val="000000"/>
          <w:spacing w:val="2"/>
          <w:sz w:val="28"/>
          <w:szCs w:val="28"/>
        </w:rPr>
        <w:t>вития, профессионального самоопределения и творческого труда обучающихся;</w:t>
      </w:r>
    </w:p>
    <w:p w:rsidR="00EB3FEF" w:rsidRPr="007749E2" w:rsidRDefault="00EB3FEF" w:rsidP="00175C1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7749E2">
        <w:rPr>
          <w:color w:val="000000"/>
          <w:spacing w:val="2"/>
          <w:sz w:val="28"/>
          <w:szCs w:val="28"/>
        </w:rPr>
        <w:t xml:space="preserve">- социализацию и адаптацию </w:t>
      </w:r>
      <w:proofErr w:type="gramStart"/>
      <w:r w:rsidRPr="007749E2">
        <w:rPr>
          <w:color w:val="000000"/>
          <w:spacing w:val="2"/>
          <w:sz w:val="28"/>
          <w:szCs w:val="28"/>
        </w:rPr>
        <w:t>обучающихся</w:t>
      </w:r>
      <w:proofErr w:type="gramEnd"/>
      <w:r w:rsidRPr="007749E2">
        <w:rPr>
          <w:color w:val="000000"/>
          <w:spacing w:val="2"/>
          <w:sz w:val="28"/>
          <w:szCs w:val="28"/>
        </w:rPr>
        <w:t xml:space="preserve"> к жизни в обществе;</w:t>
      </w:r>
    </w:p>
    <w:p w:rsidR="00EB3FEF" w:rsidRPr="007749E2" w:rsidRDefault="00EB3FEF" w:rsidP="00175C1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7749E2">
        <w:rPr>
          <w:color w:val="000000"/>
          <w:spacing w:val="2"/>
          <w:sz w:val="28"/>
          <w:szCs w:val="28"/>
        </w:rPr>
        <w:t xml:space="preserve">- формирование общей культуры </w:t>
      </w:r>
      <w:proofErr w:type="gramStart"/>
      <w:r w:rsidRPr="007749E2">
        <w:rPr>
          <w:color w:val="000000"/>
          <w:spacing w:val="2"/>
          <w:sz w:val="28"/>
          <w:szCs w:val="28"/>
        </w:rPr>
        <w:t>обучающихся</w:t>
      </w:r>
      <w:proofErr w:type="gramEnd"/>
      <w:r w:rsidRPr="007749E2">
        <w:rPr>
          <w:color w:val="000000"/>
          <w:spacing w:val="2"/>
          <w:sz w:val="28"/>
          <w:szCs w:val="28"/>
        </w:rPr>
        <w:t>;</w:t>
      </w:r>
    </w:p>
    <w:p w:rsidR="00EB3FEF" w:rsidRPr="007749E2" w:rsidRDefault="00EB3FEF" w:rsidP="00175C1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7749E2">
        <w:rPr>
          <w:color w:val="000000"/>
          <w:spacing w:val="2"/>
          <w:sz w:val="28"/>
          <w:szCs w:val="28"/>
        </w:rPr>
        <w:t>- 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EB3FEF" w:rsidRPr="007749E2" w:rsidRDefault="00EB3FEF" w:rsidP="00175C12">
      <w:pPr>
        <w:pStyle w:val="2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eastAsia="F1" w:hAnsi="Times New Roman"/>
          <w:sz w:val="28"/>
          <w:szCs w:val="28"/>
        </w:rPr>
      </w:pPr>
      <w:r w:rsidRPr="007749E2">
        <w:rPr>
          <w:rFonts w:ascii="Times New Roman" w:hAnsi="Times New Roman"/>
          <w:b/>
          <w:sz w:val="28"/>
          <w:szCs w:val="28"/>
        </w:rPr>
        <w:t>Цель Программы</w:t>
      </w:r>
      <w:r w:rsidRPr="007749E2">
        <w:rPr>
          <w:rFonts w:ascii="Times New Roman" w:eastAsia="F1" w:hAnsi="Times New Roman"/>
          <w:sz w:val="28"/>
          <w:szCs w:val="28"/>
        </w:rPr>
        <w:t>: удовлетворение индивидуальных потребностей обучающихся в занятиях велосипедным спортом,</w:t>
      </w:r>
      <w:r w:rsidRPr="007749E2">
        <w:rPr>
          <w:rFonts w:ascii="Times New Roman" w:hAnsi="Times New Roman"/>
          <w:sz w:val="28"/>
          <w:szCs w:val="28"/>
        </w:rPr>
        <w:t xml:space="preserve"> вовлечение в систему регулярных занятий физической культурой и спортом,</w:t>
      </w:r>
      <w:r w:rsidRPr="007749E2">
        <w:rPr>
          <w:rFonts w:ascii="Times New Roman" w:eastAsia="F1" w:hAnsi="Times New Roman"/>
          <w:sz w:val="28"/>
          <w:szCs w:val="28"/>
        </w:rPr>
        <w:t xml:space="preserve"> выявление, развитие и поддержка талантливых обучающихся, проявивших выдающиеся способности в данном виде физкультурно-спортивной деятельности</w:t>
      </w:r>
    </w:p>
    <w:p w:rsidR="00EB3FEF" w:rsidRPr="007749E2" w:rsidRDefault="00EB3FEF" w:rsidP="00175C12">
      <w:pPr>
        <w:pStyle w:val="2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9E2">
        <w:rPr>
          <w:rFonts w:ascii="Times New Roman" w:hAnsi="Times New Roman"/>
          <w:sz w:val="28"/>
          <w:szCs w:val="28"/>
        </w:rPr>
        <w:t xml:space="preserve">Программный материал объединен в целостную систему и предполагает решение следующих </w:t>
      </w:r>
      <w:r w:rsidRPr="001E1C24">
        <w:rPr>
          <w:rFonts w:ascii="Times New Roman" w:hAnsi="Times New Roman"/>
          <w:b/>
          <w:sz w:val="28"/>
          <w:szCs w:val="28"/>
        </w:rPr>
        <w:t>задач</w:t>
      </w:r>
      <w:r w:rsidRPr="007749E2">
        <w:rPr>
          <w:rFonts w:ascii="Times New Roman" w:hAnsi="Times New Roman"/>
          <w:sz w:val="28"/>
          <w:szCs w:val="28"/>
        </w:rPr>
        <w:t>:</w:t>
      </w:r>
    </w:p>
    <w:p w:rsidR="00EB3FEF" w:rsidRPr="007749E2" w:rsidRDefault="00EB3FEF" w:rsidP="00175C12">
      <w:pPr>
        <w:pStyle w:val="2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9E2">
        <w:rPr>
          <w:rFonts w:ascii="Times New Roman" w:hAnsi="Times New Roman"/>
          <w:b/>
          <w:i/>
          <w:sz w:val="28"/>
          <w:szCs w:val="28"/>
        </w:rPr>
        <w:t>Образовательные</w:t>
      </w:r>
      <w:r w:rsidRPr="007749E2">
        <w:rPr>
          <w:rFonts w:ascii="Times New Roman" w:hAnsi="Times New Roman"/>
          <w:sz w:val="28"/>
          <w:szCs w:val="28"/>
        </w:rPr>
        <w:t xml:space="preserve">: </w:t>
      </w:r>
    </w:p>
    <w:p w:rsidR="00EB3FEF" w:rsidRPr="007749E2" w:rsidRDefault="00EB3FEF" w:rsidP="00175C12">
      <w:pPr>
        <w:pStyle w:val="2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9E2">
        <w:rPr>
          <w:rFonts w:ascii="Times New Roman" w:hAnsi="Times New Roman"/>
          <w:sz w:val="28"/>
          <w:szCs w:val="28"/>
        </w:rPr>
        <w:t>- формирование основных жизненно важных двигательных умений и навыков;</w:t>
      </w:r>
    </w:p>
    <w:p w:rsidR="00EB3FEF" w:rsidRPr="007749E2" w:rsidRDefault="00EB3FEF" w:rsidP="00175C12">
      <w:pPr>
        <w:pStyle w:val="2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9E2">
        <w:rPr>
          <w:rFonts w:ascii="Times New Roman" w:hAnsi="Times New Roman"/>
          <w:sz w:val="28"/>
          <w:szCs w:val="28"/>
        </w:rPr>
        <w:t xml:space="preserve">- </w:t>
      </w:r>
      <w:r w:rsidRPr="007749E2">
        <w:rPr>
          <w:rFonts w:ascii="Times New Roman" w:hAnsi="Times New Roman"/>
          <w:color w:val="000000"/>
          <w:sz w:val="28"/>
          <w:szCs w:val="28"/>
          <w:lang w:eastAsia="ru-RU"/>
        </w:rPr>
        <w:t>обучение основам техники велоспорта;</w:t>
      </w:r>
    </w:p>
    <w:p w:rsidR="00EB3FEF" w:rsidRPr="007749E2" w:rsidRDefault="00EB3FEF" w:rsidP="00175C12">
      <w:pPr>
        <w:pStyle w:val="c8c14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c12"/>
        </w:rPr>
      </w:pPr>
      <w:r w:rsidRPr="007749E2">
        <w:rPr>
          <w:rStyle w:val="c12"/>
          <w:color w:val="000000"/>
          <w:sz w:val="28"/>
          <w:szCs w:val="28"/>
        </w:rPr>
        <w:t>- приобретение знаний о ценностях физической культуры и спорта, их роли в формировании здорового образа жизни;</w:t>
      </w:r>
    </w:p>
    <w:p w:rsidR="00EB3FEF" w:rsidRPr="007749E2" w:rsidRDefault="00EB3FEF" w:rsidP="00175C12">
      <w:pPr>
        <w:pStyle w:val="c8c14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c12"/>
        </w:rPr>
      </w:pPr>
      <w:r w:rsidRPr="007749E2">
        <w:rPr>
          <w:rStyle w:val="c12"/>
          <w:color w:val="000000"/>
          <w:sz w:val="28"/>
          <w:szCs w:val="28"/>
        </w:rPr>
        <w:t xml:space="preserve">- обучение двигательным действиям и воспитание физических качеств с учетом индивидуальных особенностей развития средствами велосипедного спорта; </w:t>
      </w:r>
    </w:p>
    <w:p w:rsidR="00EB3FEF" w:rsidRPr="007749E2" w:rsidRDefault="00EB3FEF" w:rsidP="00175C12">
      <w:pPr>
        <w:pStyle w:val="c8c14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c12"/>
          <w:color w:val="000000"/>
          <w:sz w:val="28"/>
          <w:szCs w:val="28"/>
        </w:rPr>
      </w:pPr>
      <w:r w:rsidRPr="007749E2">
        <w:rPr>
          <w:rStyle w:val="c12"/>
          <w:color w:val="000000"/>
          <w:sz w:val="28"/>
          <w:szCs w:val="28"/>
        </w:rPr>
        <w:t xml:space="preserve">- научить </w:t>
      </w:r>
      <w:proofErr w:type="gramStart"/>
      <w:r w:rsidRPr="007749E2">
        <w:rPr>
          <w:rStyle w:val="c12"/>
          <w:color w:val="000000"/>
          <w:sz w:val="28"/>
          <w:szCs w:val="28"/>
        </w:rPr>
        <w:t>обучающихся</w:t>
      </w:r>
      <w:proofErr w:type="gramEnd"/>
      <w:r w:rsidRPr="007749E2">
        <w:rPr>
          <w:rStyle w:val="c12"/>
          <w:color w:val="000000"/>
          <w:sz w:val="28"/>
          <w:szCs w:val="28"/>
        </w:rPr>
        <w:t xml:space="preserve"> правильно регулировать свою физическую нагрузку.</w:t>
      </w:r>
    </w:p>
    <w:p w:rsidR="00EB3FEF" w:rsidRPr="007749E2" w:rsidRDefault="00EB3FEF" w:rsidP="00175C12">
      <w:pPr>
        <w:pStyle w:val="2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9E2">
        <w:rPr>
          <w:rFonts w:ascii="Times New Roman" w:hAnsi="Times New Roman"/>
          <w:b/>
          <w:i/>
          <w:sz w:val="28"/>
          <w:szCs w:val="28"/>
        </w:rPr>
        <w:t>Развивающие:</w:t>
      </w:r>
      <w:r w:rsidRPr="007749E2">
        <w:rPr>
          <w:rFonts w:ascii="Times New Roman" w:hAnsi="Times New Roman"/>
          <w:sz w:val="28"/>
          <w:szCs w:val="28"/>
        </w:rPr>
        <w:t xml:space="preserve"> </w:t>
      </w:r>
    </w:p>
    <w:p w:rsidR="00EB3FEF" w:rsidRPr="007749E2" w:rsidRDefault="00EB3FEF" w:rsidP="00175C12">
      <w:pPr>
        <w:pStyle w:val="2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9E2">
        <w:rPr>
          <w:rFonts w:ascii="Times New Roman" w:hAnsi="Times New Roman"/>
          <w:sz w:val="28"/>
          <w:szCs w:val="28"/>
        </w:rPr>
        <w:t xml:space="preserve">- развитие интереса к занятиям в спортивной секции; </w:t>
      </w:r>
    </w:p>
    <w:p w:rsidR="00EB3FEF" w:rsidRPr="007749E2" w:rsidRDefault="00EB3FEF" w:rsidP="00175C12">
      <w:pPr>
        <w:pStyle w:val="2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9E2">
        <w:rPr>
          <w:rFonts w:ascii="Times New Roman" w:hAnsi="Times New Roman"/>
          <w:sz w:val="28"/>
          <w:szCs w:val="28"/>
        </w:rPr>
        <w:t xml:space="preserve">- развитие двигательных качеств </w:t>
      </w:r>
      <w:r>
        <w:rPr>
          <w:rFonts w:ascii="Times New Roman" w:hAnsi="Times New Roman"/>
          <w:sz w:val="28"/>
          <w:szCs w:val="28"/>
        </w:rPr>
        <w:t>–</w:t>
      </w:r>
      <w:r w:rsidRPr="007749E2">
        <w:rPr>
          <w:rFonts w:ascii="Times New Roman" w:hAnsi="Times New Roman"/>
          <w:sz w:val="28"/>
          <w:szCs w:val="28"/>
        </w:rPr>
        <w:t xml:space="preserve"> ловкости, координации, силовых качеств, сохранения равновесия, двигательных навыков. </w:t>
      </w:r>
    </w:p>
    <w:p w:rsidR="00EB3FEF" w:rsidRPr="007749E2" w:rsidRDefault="00EB3FEF" w:rsidP="00175C12">
      <w:pPr>
        <w:pStyle w:val="2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9E2">
        <w:rPr>
          <w:rFonts w:ascii="Times New Roman" w:hAnsi="Times New Roman"/>
          <w:b/>
          <w:i/>
          <w:sz w:val="28"/>
          <w:szCs w:val="28"/>
        </w:rPr>
        <w:t>Воспитательные:</w:t>
      </w:r>
      <w:r w:rsidRPr="007749E2">
        <w:rPr>
          <w:rFonts w:ascii="Times New Roman" w:hAnsi="Times New Roman"/>
          <w:sz w:val="28"/>
          <w:szCs w:val="28"/>
        </w:rPr>
        <w:t xml:space="preserve"> </w:t>
      </w:r>
    </w:p>
    <w:p w:rsidR="00EB3FEF" w:rsidRPr="007749E2" w:rsidRDefault="00EB3FEF" w:rsidP="00175C12">
      <w:pPr>
        <w:pStyle w:val="2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9E2">
        <w:rPr>
          <w:rFonts w:ascii="Times New Roman" w:hAnsi="Times New Roman"/>
          <w:sz w:val="28"/>
          <w:szCs w:val="28"/>
        </w:rPr>
        <w:t>- привлечение к активному образу жизни детей с самого раннего возраста;</w:t>
      </w:r>
    </w:p>
    <w:p w:rsidR="00EB3FEF" w:rsidRDefault="00EB3FEF" w:rsidP="00175C12">
      <w:pPr>
        <w:pStyle w:val="2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63AB0">
        <w:rPr>
          <w:rFonts w:ascii="Times New Roman" w:hAnsi="Times New Roman"/>
          <w:sz w:val="28"/>
          <w:szCs w:val="28"/>
        </w:rPr>
        <w:t xml:space="preserve"> воспитание нравственных и волевых каче</w:t>
      </w:r>
      <w:proofErr w:type="gramStart"/>
      <w:r w:rsidRPr="00A63AB0">
        <w:rPr>
          <w:rFonts w:ascii="Times New Roman" w:hAnsi="Times New Roman"/>
          <w:sz w:val="28"/>
          <w:szCs w:val="28"/>
        </w:rPr>
        <w:t>ств в пр</w:t>
      </w:r>
      <w:proofErr w:type="gramEnd"/>
      <w:r w:rsidRPr="00A63AB0">
        <w:rPr>
          <w:rFonts w:ascii="Times New Roman" w:hAnsi="Times New Roman"/>
          <w:sz w:val="28"/>
          <w:szCs w:val="28"/>
        </w:rPr>
        <w:t>оцессе занятий и формирование устойчивой привычки в самовоспитании личностных качеств;</w:t>
      </w:r>
    </w:p>
    <w:p w:rsidR="00EB3FEF" w:rsidRDefault="00EB3FEF" w:rsidP="00175C12">
      <w:pPr>
        <w:pStyle w:val="2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63AB0">
        <w:rPr>
          <w:rFonts w:ascii="Times New Roman" w:hAnsi="Times New Roman"/>
          <w:sz w:val="28"/>
          <w:szCs w:val="28"/>
        </w:rPr>
        <w:t xml:space="preserve">приобщение </w:t>
      </w:r>
      <w:proofErr w:type="gramStart"/>
      <w:r>
        <w:rPr>
          <w:rFonts w:ascii="Times New Roman" w:hAnsi="Times New Roman"/>
          <w:sz w:val="28"/>
          <w:szCs w:val="28"/>
        </w:rPr>
        <w:t>обуч</w:t>
      </w:r>
      <w:r w:rsidRPr="00A63AB0">
        <w:rPr>
          <w:rFonts w:ascii="Times New Roman" w:hAnsi="Times New Roman"/>
          <w:sz w:val="28"/>
          <w:szCs w:val="28"/>
        </w:rPr>
        <w:t>ающихся</w:t>
      </w:r>
      <w:proofErr w:type="gramEnd"/>
      <w:r w:rsidRPr="00A63AB0">
        <w:rPr>
          <w:rFonts w:ascii="Times New Roman" w:hAnsi="Times New Roman"/>
          <w:sz w:val="28"/>
          <w:szCs w:val="28"/>
        </w:rPr>
        <w:t xml:space="preserve"> к общечеловеческим и общекультурным ценностям;</w:t>
      </w:r>
    </w:p>
    <w:p w:rsidR="00EB3FEF" w:rsidRDefault="00EB3FEF" w:rsidP="00175C12">
      <w:pPr>
        <w:pStyle w:val="2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3AB0">
        <w:rPr>
          <w:rFonts w:ascii="Times New Roman" w:hAnsi="Times New Roman"/>
          <w:sz w:val="28"/>
          <w:szCs w:val="28"/>
        </w:rPr>
        <w:t xml:space="preserve">формирование устойчивого интереса к занятиям спорта; </w:t>
      </w:r>
    </w:p>
    <w:p w:rsidR="00EB3FEF" w:rsidRPr="00A63AB0" w:rsidRDefault="00EB3FEF" w:rsidP="00175C12">
      <w:pPr>
        <w:pStyle w:val="2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3AB0">
        <w:rPr>
          <w:rFonts w:ascii="Times New Roman" w:hAnsi="Times New Roman"/>
          <w:sz w:val="28"/>
          <w:szCs w:val="28"/>
        </w:rPr>
        <w:t>воспитание навыков самостоятельной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EB3FEF" w:rsidRPr="00DB7860" w:rsidRDefault="00EB3FEF" w:rsidP="00175C12">
      <w:pPr>
        <w:pStyle w:val="21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перечисленных задач осуществляется на каждом возрастном этапе обучения и тренировки, исходя из конкретных требований, учитывающих специализацию и квалификацию обучающихся. В основу отбора и систематизации материала положены </w:t>
      </w:r>
      <w:r w:rsidRPr="001E1C24">
        <w:rPr>
          <w:rFonts w:ascii="Times New Roman" w:hAnsi="Times New Roman"/>
          <w:sz w:val="28"/>
          <w:szCs w:val="28"/>
        </w:rPr>
        <w:t>принципы комплексности, преемственности и вариативности.</w:t>
      </w:r>
    </w:p>
    <w:p w:rsidR="00EB3FEF" w:rsidRPr="007633F2" w:rsidRDefault="00EB3FEF" w:rsidP="00175C1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7633F2">
        <w:rPr>
          <w:sz w:val="28"/>
          <w:szCs w:val="28"/>
          <w:lang w:eastAsia="ru-RU"/>
        </w:rPr>
        <w:t>е</w:t>
      </w:r>
      <w:r w:rsidR="001E1C24">
        <w:rPr>
          <w:sz w:val="28"/>
          <w:szCs w:val="28"/>
          <w:lang w:eastAsia="ru-RU"/>
        </w:rPr>
        <w:t>дущие</w:t>
      </w:r>
      <w:r>
        <w:rPr>
          <w:sz w:val="28"/>
          <w:szCs w:val="28"/>
          <w:lang w:eastAsia="ru-RU"/>
        </w:rPr>
        <w:t xml:space="preserve"> современные </w:t>
      </w:r>
      <w:r w:rsidRPr="001E1C24">
        <w:rPr>
          <w:sz w:val="28"/>
          <w:szCs w:val="28"/>
          <w:lang w:eastAsia="ru-RU"/>
        </w:rPr>
        <w:t>методы</w:t>
      </w:r>
      <w:r w:rsidRPr="001E1C24">
        <w:rPr>
          <w:i/>
          <w:sz w:val="28"/>
          <w:szCs w:val="28"/>
          <w:lang w:eastAsia="ru-RU"/>
        </w:rPr>
        <w:t xml:space="preserve"> </w:t>
      </w:r>
      <w:r w:rsidRPr="001E1C24">
        <w:rPr>
          <w:sz w:val="28"/>
          <w:szCs w:val="28"/>
          <w:lang w:eastAsia="ru-RU"/>
        </w:rPr>
        <w:t>тренировки велосипедистов</w:t>
      </w:r>
      <w:r w:rsidRPr="007633F2">
        <w:rPr>
          <w:sz w:val="28"/>
          <w:szCs w:val="28"/>
          <w:lang w:eastAsia="ru-RU"/>
        </w:rPr>
        <w:t xml:space="preserve"> сведены к следующим двум группам: однократная непрерывная работа (равномерная или переменная) и прерывистая работа, повторяющаяся через определенные интервалы отдыха.</w:t>
      </w:r>
    </w:p>
    <w:p w:rsidR="00DB7860" w:rsidRPr="001E1C24" w:rsidRDefault="00EB3FEF" w:rsidP="00175C12">
      <w:pPr>
        <w:ind w:firstLine="709"/>
        <w:jc w:val="both"/>
        <w:rPr>
          <w:sz w:val="28"/>
          <w:szCs w:val="28"/>
          <w:lang w:eastAsia="ru-RU"/>
        </w:rPr>
      </w:pPr>
      <w:r w:rsidRPr="007633F2">
        <w:rPr>
          <w:sz w:val="28"/>
          <w:szCs w:val="28"/>
          <w:lang w:eastAsia="ru-RU"/>
        </w:rPr>
        <w:t xml:space="preserve">К первой группе относятся: </w:t>
      </w:r>
      <w:r w:rsidRPr="001E1C24">
        <w:rPr>
          <w:sz w:val="28"/>
          <w:szCs w:val="28"/>
          <w:lang w:eastAsia="ru-RU"/>
        </w:rPr>
        <w:t xml:space="preserve">метод равномерных усилий (метод равномерной скорости), переменный, контрольный и соревновательный методы. </w:t>
      </w:r>
    </w:p>
    <w:p w:rsidR="00EB3FEF" w:rsidRPr="007633F2" w:rsidRDefault="00EB3FEF" w:rsidP="00175C12">
      <w:pPr>
        <w:ind w:firstLine="709"/>
        <w:jc w:val="both"/>
        <w:rPr>
          <w:sz w:val="28"/>
          <w:szCs w:val="28"/>
          <w:lang w:eastAsia="ru-RU"/>
        </w:rPr>
      </w:pPr>
      <w:r w:rsidRPr="001E1C24">
        <w:rPr>
          <w:sz w:val="28"/>
          <w:szCs w:val="28"/>
          <w:lang w:eastAsia="ru-RU"/>
        </w:rPr>
        <w:t>Ко второй группе относятся: метод ускорений, повторный и интервальный методы тренировки, а также различные варианты их сочетаний. Эти методы основываются на одном и том же принципе</w:t>
      </w:r>
      <w:r w:rsidRPr="007633F2">
        <w:rPr>
          <w:sz w:val="28"/>
          <w:szCs w:val="28"/>
          <w:lang w:eastAsia="ru-RU"/>
        </w:rPr>
        <w:t xml:space="preserve"> – разделении всей работы на несколько отдельных периодов, выполняемых с определенными инт</w:t>
      </w:r>
      <w:r>
        <w:rPr>
          <w:sz w:val="28"/>
          <w:szCs w:val="28"/>
          <w:lang w:eastAsia="ru-RU"/>
        </w:rPr>
        <w:t>ервалами отдыха</w:t>
      </w:r>
    </w:p>
    <w:p w:rsidR="00B00F97" w:rsidRPr="001861AB" w:rsidRDefault="00645DF0" w:rsidP="00175C12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 w:rsidRPr="00645DF0">
        <w:rPr>
          <w:b/>
          <w:iCs/>
          <w:sz w:val="28"/>
          <w:szCs w:val="28"/>
        </w:rPr>
        <w:t>М</w:t>
      </w:r>
      <w:r w:rsidR="00B00F97" w:rsidRPr="00645DF0">
        <w:rPr>
          <w:b/>
          <w:iCs/>
          <w:sz w:val="28"/>
          <w:szCs w:val="28"/>
        </w:rPr>
        <w:t>етодами</w:t>
      </w:r>
      <w:r w:rsidR="00B00F97" w:rsidRPr="00645DF0">
        <w:rPr>
          <w:b/>
          <w:sz w:val="28"/>
          <w:szCs w:val="28"/>
        </w:rPr>
        <w:t xml:space="preserve"> обучения</w:t>
      </w:r>
      <w:r w:rsidR="00B00F97" w:rsidRPr="001861AB">
        <w:rPr>
          <w:sz w:val="28"/>
          <w:szCs w:val="28"/>
        </w:rPr>
        <w:t>, рекомендуемыми данной программой являются:</w:t>
      </w:r>
    </w:p>
    <w:p w:rsidR="00B00F97" w:rsidRPr="001861AB" w:rsidRDefault="00B00F97" w:rsidP="00175C12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 w:rsidRPr="009839CE">
        <w:rPr>
          <w:b/>
          <w:i/>
          <w:sz w:val="28"/>
          <w:szCs w:val="28"/>
        </w:rPr>
        <w:t>- словесные методы</w:t>
      </w:r>
      <w:r w:rsidRPr="001861AB">
        <w:rPr>
          <w:sz w:val="28"/>
          <w:szCs w:val="28"/>
        </w:rPr>
        <w:t xml:space="preserve">, создающие у </w:t>
      </w:r>
      <w:proofErr w:type="gramStart"/>
      <w:r w:rsidRPr="001861AB">
        <w:rPr>
          <w:sz w:val="28"/>
          <w:szCs w:val="28"/>
        </w:rPr>
        <w:t>обучающихся</w:t>
      </w:r>
      <w:proofErr w:type="gramEnd"/>
      <w:r w:rsidRPr="001861AB">
        <w:rPr>
          <w:sz w:val="28"/>
          <w:szCs w:val="28"/>
        </w:rPr>
        <w:t xml:space="preserve"> предварительное представление об изучаемом движении. </w:t>
      </w:r>
      <w:proofErr w:type="gramStart"/>
      <w:r w:rsidRPr="001861AB">
        <w:rPr>
          <w:sz w:val="28"/>
          <w:szCs w:val="28"/>
        </w:rPr>
        <w:t>Для этой цели рекомендуется использовать: объяснение, рассказ, замечания; команды, распоряжения, указания, подсчет и т. д.;</w:t>
      </w:r>
      <w:proofErr w:type="gramEnd"/>
    </w:p>
    <w:p w:rsidR="00B00F97" w:rsidRPr="001861AB" w:rsidRDefault="00B00F97" w:rsidP="00175C12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 w:rsidRPr="009839CE">
        <w:rPr>
          <w:b/>
          <w:i/>
          <w:sz w:val="28"/>
          <w:szCs w:val="28"/>
        </w:rPr>
        <w:t>- наглядные методы</w:t>
      </w:r>
      <w:r w:rsidRPr="001861AB">
        <w:rPr>
          <w:sz w:val="28"/>
          <w:szCs w:val="28"/>
        </w:rPr>
        <w:t xml:space="preserve"> – применяются главным образом в виде показа упражнений, учебных наглядных пособий, видеофильмов. Эти методы помогают создать у обучающихся конкретные представления об изучаемых действиях;</w:t>
      </w:r>
    </w:p>
    <w:p w:rsidR="00B00F97" w:rsidRPr="001861AB" w:rsidRDefault="00B00F97" w:rsidP="00175C12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 w:rsidRPr="009839CE">
        <w:rPr>
          <w:b/>
          <w:i/>
          <w:sz w:val="28"/>
          <w:szCs w:val="28"/>
        </w:rPr>
        <w:t>- практические методы:</w:t>
      </w:r>
      <w:r w:rsidRPr="001861AB">
        <w:rPr>
          <w:sz w:val="28"/>
          <w:szCs w:val="28"/>
        </w:rPr>
        <w:t xml:space="preserve"> метод упражнений, игровой метод, соревновательный. </w:t>
      </w:r>
    </w:p>
    <w:p w:rsidR="00B00F97" w:rsidRPr="001861AB" w:rsidRDefault="0003485B" w:rsidP="00175C12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00F97" w:rsidRPr="001861AB">
        <w:rPr>
          <w:sz w:val="28"/>
          <w:szCs w:val="28"/>
        </w:rPr>
        <w:t>рограммы со</w:t>
      </w:r>
      <w:r>
        <w:rPr>
          <w:sz w:val="28"/>
          <w:szCs w:val="28"/>
        </w:rPr>
        <w:t>стоит из следующих разделов</w:t>
      </w:r>
      <w:r w:rsidR="00B00F97" w:rsidRPr="001861AB">
        <w:rPr>
          <w:sz w:val="28"/>
          <w:szCs w:val="28"/>
        </w:rPr>
        <w:t>: пояснительн</w:t>
      </w:r>
      <w:r w:rsidR="00752DD4">
        <w:rPr>
          <w:sz w:val="28"/>
          <w:szCs w:val="28"/>
        </w:rPr>
        <w:t>ая</w:t>
      </w:r>
      <w:r w:rsidR="00B00F97" w:rsidRPr="001861AB">
        <w:rPr>
          <w:sz w:val="28"/>
          <w:szCs w:val="28"/>
        </w:rPr>
        <w:t xml:space="preserve"> записк</w:t>
      </w:r>
      <w:r w:rsidR="00752DD4">
        <w:rPr>
          <w:sz w:val="28"/>
          <w:szCs w:val="28"/>
        </w:rPr>
        <w:t>а; нормативная</w:t>
      </w:r>
      <w:r w:rsidR="00B00F97" w:rsidRPr="001861AB">
        <w:rPr>
          <w:sz w:val="28"/>
          <w:szCs w:val="28"/>
        </w:rPr>
        <w:t xml:space="preserve"> часть</w:t>
      </w:r>
      <w:r w:rsidR="00752DD4">
        <w:rPr>
          <w:sz w:val="28"/>
          <w:szCs w:val="28"/>
        </w:rPr>
        <w:t xml:space="preserve">; </w:t>
      </w:r>
      <w:r w:rsidR="00B00F97" w:rsidRPr="001861AB">
        <w:rPr>
          <w:sz w:val="28"/>
          <w:szCs w:val="28"/>
        </w:rPr>
        <w:t>учебный план; содержание</w:t>
      </w:r>
      <w:r w:rsidR="00752DD4">
        <w:rPr>
          <w:sz w:val="28"/>
          <w:szCs w:val="28"/>
        </w:rPr>
        <w:t>; методическая часть Программы; система</w:t>
      </w:r>
      <w:r w:rsidR="00B00F97" w:rsidRPr="001861AB">
        <w:rPr>
          <w:sz w:val="28"/>
          <w:szCs w:val="28"/>
        </w:rPr>
        <w:t xml:space="preserve"> контроля и зачетные требования.</w:t>
      </w:r>
    </w:p>
    <w:p w:rsidR="00B00F97" w:rsidRPr="001861AB" w:rsidRDefault="009839CE" w:rsidP="00175C12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 w:rsidRPr="009839CE">
        <w:rPr>
          <w:b/>
          <w:sz w:val="28"/>
          <w:szCs w:val="28"/>
        </w:rPr>
        <w:t>1.</w:t>
      </w:r>
      <w:r w:rsidR="00B00F97" w:rsidRPr="009839CE">
        <w:rPr>
          <w:b/>
          <w:sz w:val="28"/>
          <w:szCs w:val="28"/>
        </w:rPr>
        <w:t xml:space="preserve"> </w:t>
      </w:r>
      <w:proofErr w:type="gramStart"/>
      <w:r w:rsidR="00B00F97" w:rsidRPr="009839CE">
        <w:rPr>
          <w:b/>
          <w:sz w:val="28"/>
          <w:szCs w:val="28"/>
        </w:rPr>
        <w:t>Пояснительная записка</w:t>
      </w:r>
      <w:r w:rsidR="00B00F97" w:rsidRPr="001861AB">
        <w:rPr>
          <w:sz w:val="28"/>
          <w:szCs w:val="28"/>
        </w:rPr>
        <w:t xml:space="preserve"> раскрывает обоснование необходимости разработки и внедрения предлагаемой Программы: актуальность; п</w:t>
      </w:r>
      <w:r w:rsidR="00752DD4">
        <w:rPr>
          <w:sz w:val="28"/>
          <w:szCs w:val="28"/>
        </w:rPr>
        <w:t>едагогичес</w:t>
      </w:r>
      <w:r w:rsidR="00B00F97" w:rsidRPr="001861AB">
        <w:rPr>
          <w:sz w:val="28"/>
          <w:szCs w:val="28"/>
        </w:rPr>
        <w:t>к</w:t>
      </w:r>
      <w:r w:rsidR="00063B3A">
        <w:rPr>
          <w:sz w:val="28"/>
          <w:szCs w:val="28"/>
        </w:rPr>
        <w:t>ую</w:t>
      </w:r>
      <w:r w:rsidR="00B00F97" w:rsidRPr="001861AB">
        <w:rPr>
          <w:sz w:val="28"/>
          <w:szCs w:val="28"/>
        </w:rPr>
        <w:t xml:space="preserve"> </w:t>
      </w:r>
      <w:r w:rsidR="00752DD4">
        <w:rPr>
          <w:sz w:val="28"/>
          <w:szCs w:val="28"/>
        </w:rPr>
        <w:t>целесообразность</w:t>
      </w:r>
      <w:r w:rsidR="00B00F97" w:rsidRPr="001861AB">
        <w:rPr>
          <w:sz w:val="28"/>
          <w:szCs w:val="28"/>
        </w:rPr>
        <w:t>; новизн</w:t>
      </w:r>
      <w:r w:rsidR="00063B3A">
        <w:rPr>
          <w:sz w:val="28"/>
          <w:szCs w:val="28"/>
        </w:rPr>
        <w:t>у</w:t>
      </w:r>
      <w:r w:rsidR="00B00F97" w:rsidRPr="001861AB">
        <w:rPr>
          <w:sz w:val="28"/>
          <w:szCs w:val="28"/>
        </w:rPr>
        <w:t>, а так же цели и задачи программы; особенности программы; особенности возрастной группы детей, которым адресована программа; краткое описание основных способов и форм работы с детьми, методов и технологий обучения; прогнозируемые результаты (требования к знаниям и умениям) которыми должны овладеть дети.</w:t>
      </w:r>
      <w:proofErr w:type="gramEnd"/>
    </w:p>
    <w:p w:rsidR="0035052D" w:rsidRDefault="009839CE" w:rsidP="00175C12">
      <w:pPr>
        <w:ind w:firstLine="709"/>
        <w:jc w:val="both"/>
        <w:rPr>
          <w:sz w:val="28"/>
          <w:szCs w:val="28"/>
        </w:rPr>
      </w:pPr>
      <w:r w:rsidRPr="009839CE">
        <w:rPr>
          <w:b/>
          <w:sz w:val="28"/>
          <w:szCs w:val="28"/>
        </w:rPr>
        <w:t>2.</w:t>
      </w:r>
      <w:r w:rsidR="00B00F97" w:rsidRPr="009839CE">
        <w:rPr>
          <w:b/>
          <w:sz w:val="28"/>
          <w:szCs w:val="28"/>
        </w:rPr>
        <w:t xml:space="preserve"> Нормативная часть</w:t>
      </w:r>
      <w:r w:rsidR="00B00F97" w:rsidRPr="001861AB">
        <w:rPr>
          <w:sz w:val="28"/>
          <w:szCs w:val="28"/>
        </w:rPr>
        <w:t xml:space="preserve"> Программы раскрывает </w:t>
      </w:r>
      <w:r w:rsidR="0035052D">
        <w:rPr>
          <w:sz w:val="28"/>
          <w:szCs w:val="28"/>
        </w:rPr>
        <w:t>специфику организации обучения;</w:t>
      </w:r>
      <w:r w:rsidR="0035052D" w:rsidRPr="00BD3A8B">
        <w:rPr>
          <w:sz w:val="28"/>
          <w:szCs w:val="28"/>
        </w:rPr>
        <w:t xml:space="preserve"> </w:t>
      </w:r>
      <w:r w:rsidR="0035052D">
        <w:rPr>
          <w:sz w:val="28"/>
          <w:szCs w:val="28"/>
        </w:rPr>
        <w:t>с</w:t>
      </w:r>
      <w:r w:rsidR="0035052D" w:rsidRPr="001B6636">
        <w:rPr>
          <w:sz w:val="28"/>
          <w:szCs w:val="28"/>
        </w:rPr>
        <w:t>труктур</w:t>
      </w:r>
      <w:r w:rsidR="0035052D">
        <w:rPr>
          <w:sz w:val="28"/>
          <w:szCs w:val="28"/>
        </w:rPr>
        <w:t>у</w:t>
      </w:r>
      <w:r w:rsidR="0035052D" w:rsidRPr="001B6636">
        <w:rPr>
          <w:sz w:val="28"/>
          <w:szCs w:val="28"/>
        </w:rPr>
        <w:t xml:space="preserve"> системы многолетней подготовки (этапы, периоды), минимальный возраст детей для зачисления на обучение и наполняемость </w:t>
      </w:r>
      <w:r w:rsidR="0035052D" w:rsidRPr="001B6636">
        <w:rPr>
          <w:sz w:val="28"/>
          <w:szCs w:val="28"/>
        </w:rPr>
        <w:lastRenderedPageBreak/>
        <w:t>групп</w:t>
      </w:r>
      <w:r w:rsidR="0035052D">
        <w:rPr>
          <w:sz w:val="28"/>
          <w:szCs w:val="28"/>
        </w:rPr>
        <w:t>; в</w:t>
      </w:r>
      <w:r w:rsidR="0035052D" w:rsidRPr="001B6636">
        <w:rPr>
          <w:sz w:val="28"/>
          <w:szCs w:val="28"/>
        </w:rPr>
        <w:t>лияние физических качеств и телосложения на результативность по виду спорта «Велоспорт-шоссе»</w:t>
      </w:r>
      <w:r w:rsidR="0035052D">
        <w:rPr>
          <w:sz w:val="28"/>
          <w:szCs w:val="28"/>
        </w:rPr>
        <w:t>; п</w:t>
      </w:r>
      <w:r w:rsidR="0035052D" w:rsidRPr="001B6440">
        <w:rPr>
          <w:sz w:val="28"/>
          <w:szCs w:val="28"/>
        </w:rPr>
        <w:t>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«велоспорт-шоссе»</w:t>
      </w:r>
      <w:r w:rsidR="0035052D">
        <w:rPr>
          <w:sz w:val="28"/>
          <w:szCs w:val="28"/>
        </w:rPr>
        <w:t>; возрастные особенности физического развития и функциональной подготовленности; продолжительность и объемы реализации Программы; планируемые показатели соревновательной деятельности по виду спорта «Велоспорт-шоссе»; перечень тренировочных сборов; н</w:t>
      </w:r>
      <w:r w:rsidR="0035052D" w:rsidRPr="001B6440">
        <w:rPr>
          <w:sz w:val="28"/>
          <w:szCs w:val="28"/>
        </w:rPr>
        <w:t>авыки в других видах спорта, способствующие повышению профессионального мастерства в велоспорт-шоссе</w:t>
      </w:r>
      <w:r w:rsidR="0035052D">
        <w:rPr>
          <w:sz w:val="28"/>
          <w:szCs w:val="28"/>
        </w:rPr>
        <w:t>; с</w:t>
      </w:r>
      <w:r w:rsidR="0035052D" w:rsidRPr="001B6440">
        <w:rPr>
          <w:sz w:val="28"/>
          <w:szCs w:val="28"/>
        </w:rPr>
        <w:t>оотношение объемов тренировочного процесса по разделам обучения</w:t>
      </w:r>
      <w:r w:rsidR="0035052D">
        <w:rPr>
          <w:sz w:val="28"/>
          <w:szCs w:val="28"/>
        </w:rPr>
        <w:t>;</w:t>
      </w:r>
      <w:r w:rsidR="0035052D" w:rsidRPr="001B6440">
        <w:rPr>
          <w:sz w:val="28"/>
          <w:szCs w:val="28"/>
        </w:rPr>
        <w:t xml:space="preserve"> </w:t>
      </w:r>
      <w:r w:rsidR="0035052D">
        <w:rPr>
          <w:sz w:val="28"/>
          <w:szCs w:val="28"/>
        </w:rPr>
        <w:t>с</w:t>
      </w:r>
      <w:r w:rsidR="0035052D" w:rsidRPr="001B6440">
        <w:rPr>
          <w:sz w:val="28"/>
          <w:szCs w:val="28"/>
        </w:rPr>
        <w:t xml:space="preserve">оотношение объемов тренировочного процесса по видам подготовки в виде спорта </w:t>
      </w:r>
      <w:r w:rsidR="00063B3A">
        <w:rPr>
          <w:sz w:val="28"/>
          <w:szCs w:val="28"/>
        </w:rPr>
        <w:t>«</w:t>
      </w:r>
      <w:r w:rsidR="0035052D" w:rsidRPr="001B6440">
        <w:rPr>
          <w:sz w:val="28"/>
          <w:szCs w:val="28"/>
        </w:rPr>
        <w:t>велоспорт-шоссе</w:t>
      </w:r>
      <w:r w:rsidR="00063B3A">
        <w:rPr>
          <w:sz w:val="28"/>
          <w:szCs w:val="28"/>
        </w:rPr>
        <w:t>»</w:t>
      </w:r>
      <w:r w:rsidR="0035052D">
        <w:rPr>
          <w:sz w:val="28"/>
          <w:szCs w:val="28"/>
        </w:rPr>
        <w:t>; оборудование и спортивный инвентарь</w:t>
      </w:r>
      <w:r w:rsidR="00752DD4">
        <w:rPr>
          <w:sz w:val="28"/>
          <w:szCs w:val="28"/>
        </w:rPr>
        <w:t>,  с</w:t>
      </w:r>
      <w:r w:rsidR="0035052D">
        <w:rPr>
          <w:sz w:val="28"/>
          <w:szCs w:val="28"/>
        </w:rPr>
        <w:t>портивная экипировка.</w:t>
      </w:r>
    </w:p>
    <w:p w:rsidR="00B00F97" w:rsidRPr="001861AB" w:rsidRDefault="009839CE" w:rsidP="00175C12">
      <w:pPr>
        <w:ind w:firstLine="709"/>
        <w:jc w:val="both"/>
        <w:rPr>
          <w:sz w:val="28"/>
          <w:szCs w:val="28"/>
        </w:rPr>
      </w:pPr>
      <w:r w:rsidRPr="009839CE">
        <w:rPr>
          <w:b/>
          <w:sz w:val="28"/>
          <w:szCs w:val="28"/>
        </w:rPr>
        <w:t>3.</w:t>
      </w:r>
      <w:r w:rsidR="00B00F97" w:rsidRPr="009839CE">
        <w:rPr>
          <w:b/>
          <w:sz w:val="28"/>
          <w:szCs w:val="28"/>
        </w:rPr>
        <w:t xml:space="preserve"> Учебный план</w:t>
      </w:r>
      <w:r w:rsidR="00B00F97" w:rsidRPr="001861AB">
        <w:rPr>
          <w:sz w:val="28"/>
          <w:szCs w:val="28"/>
        </w:rPr>
        <w:t xml:space="preserve"> распределения програ</w:t>
      </w:r>
      <w:r w:rsidR="00B00F97">
        <w:rPr>
          <w:sz w:val="28"/>
          <w:szCs w:val="28"/>
        </w:rPr>
        <w:t>ммного материала для групп</w:t>
      </w:r>
      <w:r w:rsidR="00E44470">
        <w:rPr>
          <w:sz w:val="28"/>
          <w:szCs w:val="28"/>
        </w:rPr>
        <w:t xml:space="preserve"> </w:t>
      </w:r>
      <w:r w:rsidR="00FA3049">
        <w:rPr>
          <w:sz w:val="28"/>
          <w:szCs w:val="28"/>
        </w:rPr>
        <w:t>УТГ</w:t>
      </w:r>
      <w:r w:rsidR="00B00F97" w:rsidRPr="001861AB">
        <w:rPr>
          <w:sz w:val="28"/>
          <w:szCs w:val="28"/>
        </w:rPr>
        <w:t xml:space="preserve"> раскрывает последовательность разделов и тем предлагаемого курса обучения и количество часов, выделенных на их освоение, соотношение теоретических и практических занятий. </w:t>
      </w:r>
      <w:r w:rsidR="00FA3049">
        <w:rPr>
          <w:sz w:val="28"/>
          <w:szCs w:val="28"/>
        </w:rPr>
        <w:t>Р</w:t>
      </w:r>
      <w:r w:rsidR="00B00F97" w:rsidRPr="001861AB">
        <w:rPr>
          <w:sz w:val="28"/>
          <w:szCs w:val="28"/>
        </w:rPr>
        <w:t>аспределены часы по темам в пределах установленного времени.</w:t>
      </w:r>
    </w:p>
    <w:p w:rsidR="00E44470" w:rsidRDefault="009839CE" w:rsidP="00175C12">
      <w:pPr>
        <w:ind w:firstLine="709"/>
        <w:jc w:val="both"/>
        <w:rPr>
          <w:sz w:val="28"/>
          <w:szCs w:val="28"/>
        </w:rPr>
      </w:pPr>
      <w:r w:rsidRPr="009839CE">
        <w:rPr>
          <w:b/>
          <w:sz w:val="28"/>
          <w:szCs w:val="28"/>
        </w:rPr>
        <w:t>4.</w:t>
      </w:r>
      <w:r w:rsidR="00B00F97" w:rsidRPr="009839CE">
        <w:rPr>
          <w:b/>
          <w:sz w:val="28"/>
          <w:szCs w:val="28"/>
        </w:rPr>
        <w:t xml:space="preserve"> В содержании</w:t>
      </w:r>
      <w:r w:rsidR="00B00F97" w:rsidRPr="001861AB">
        <w:rPr>
          <w:sz w:val="28"/>
          <w:szCs w:val="28"/>
        </w:rPr>
        <w:t xml:space="preserve"> раскрыты следующие разделы Программы: </w:t>
      </w:r>
      <w:r w:rsidR="00E44470">
        <w:rPr>
          <w:sz w:val="28"/>
          <w:szCs w:val="28"/>
        </w:rPr>
        <w:t>содержание и методика работы; о</w:t>
      </w:r>
      <w:r w:rsidR="00E44470" w:rsidRPr="006A26DB">
        <w:rPr>
          <w:sz w:val="28"/>
          <w:szCs w:val="28"/>
        </w:rPr>
        <w:t>бласть теории и методики физической культуры и спорта</w:t>
      </w:r>
      <w:r w:rsidR="00E44470">
        <w:rPr>
          <w:bCs/>
          <w:sz w:val="28"/>
          <w:szCs w:val="28"/>
        </w:rPr>
        <w:t xml:space="preserve"> </w:t>
      </w:r>
      <w:r w:rsidR="00E44470" w:rsidRPr="006A26DB">
        <w:rPr>
          <w:bCs/>
          <w:sz w:val="28"/>
          <w:szCs w:val="28"/>
        </w:rPr>
        <w:t>(теоретическая подготовка)</w:t>
      </w:r>
      <w:r w:rsidR="00E44470">
        <w:rPr>
          <w:bCs/>
          <w:sz w:val="28"/>
          <w:szCs w:val="28"/>
        </w:rPr>
        <w:t>; о</w:t>
      </w:r>
      <w:r w:rsidR="00E44470" w:rsidRPr="006A26DB">
        <w:rPr>
          <w:sz w:val="28"/>
          <w:szCs w:val="28"/>
        </w:rPr>
        <w:t>бласть общей физической и специальной физической подготовки</w:t>
      </w:r>
      <w:r w:rsidR="00E44470">
        <w:rPr>
          <w:sz w:val="28"/>
          <w:szCs w:val="28"/>
        </w:rPr>
        <w:t xml:space="preserve"> </w:t>
      </w:r>
      <w:r w:rsidR="00E44470" w:rsidRPr="006A26DB">
        <w:rPr>
          <w:sz w:val="28"/>
          <w:szCs w:val="28"/>
        </w:rPr>
        <w:t>(физическая подготовка)</w:t>
      </w:r>
      <w:r w:rsidR="00E44470">
        <w:rPr>
          <w:sz w:val="28"/>
          <w:szCs w:val="28"/>
        </w:rPr>
        <w:t>; область избранного вида спорта.</w:t>
      </w:r>
    </w:p>
    <w:p w:rsidR="005302C3" w:rsidRDefault="009839CE" w:rsidP="00175C12">
      <w:pPr>
        <w:ind w:firstLine="709"/>
        <w:jc w:val="both"/>
        <w:rPr>
          <w:sz w:val="28"/>
          <w:szCs w:val="28"/>
        </w:rPr>
      </w:pPr>
      <w:r w:rsidRPr="009839CE">
        <w:rPr>
          <w:b/>
          <w:sz w:val="28"/>
          <w:szCs w:val="28"/>
        </w:rPr>
        <w:t>5.</w:t>
      </w:r>
      <w:r w:rsidR="00B00F97" w:rsidRPr="009839CE">
        <w:rPr>
          <w:b/>
          <w:sz w:val="28"/>
          <w:szCs w:val="28"/>
        </w:rPr>
        <w:t xml:space="preserve"> </w:t>
      </w:r>
      <w:r w:rsidR="005302C3" w:rsidRPr="009839CE">
        <w:rPr>
          <w:b/>
          <w:sz w:val="28"/>
          <w:szCs w:val="28"/>
        </w:rPr>
        <w:t>Методическая часть</w:t>
      </w:r>
      <w:r w:rsidR="005302C3" w:rsidRPr="00BD3A8B">
        <w:rPr>
          <w:sz w:val="28"/>
          <w:szCs w:val="28"/>
        </w:rPr>
        <w:t xml:space="preserve"> Программы</w:t>
      </w:r>
      <w:r w:rsidR="00B00F97" w:rsidRPr="001861AB">
        <w:rPr>
          <w:sz w:val="28"/>
          <w:szCs w:val="28"/>
        </w:rPr>
        <w:t xml:space="preserve">. </w:t>
      </w:r>
      <w:r w:rsidR="005302C3">
        <w:rPr>
          <w:sz w:val="28"/>
          <w:szCs w:val="28"/>
        </w:rPr>
        <w:t>Э</w:t>
      </w:r>
      <w:r w:rsidR="00B00F97" w:rsidRPr="001861AB">
        <w:rPr>
          <w:sz w:val="28"/>
          <w:szCs w:val="28"/>
        </w:rPr>
        <w:t>то</w:t>
      </w:r>
      <w:r w:rsidR="005302C3">
        <w:rPr>
          <w:sz w:val="28"/>
          <w:szCs w:val="28"/>
        </w:rPr>
        <w:t>т</w:t>
      </w:r>
      <w:r w:rsidR="00B00F97" w:rsidRPr="001861AB">
        <w:rPr>
          <w:sz w:val="28"/>
          <w:szCs w:val="28"/>
        </w:rPr>
        <w:t xml:space="preserve"> ра</w:t>
      </w:r>
      <w:r w:rsidR="005302C3">
        <w:rPr>
          <w:sz w:val="28"/>
          <w:szCs w:val="28"/>
        </w:rPr>
        <w:t>здел Программы содержит: р</w:t>
      </w:r>
      <w:r w:rsidR="00E44470" w:rsidRPr="00BD3A8B">
        <w:rPr>
          <w:sz w:val="28"/>
          <w:szCs w:val="28"/>
        </w:rPr>
        <w:t>екомендации по проведению учебно-тренировочных занятий</w:t>
      </w:r>
      <w:r w:rsidR="005302C3">
        <w:rPr>
          <w:sz w:val="28"/>
          <w:szCs w:val="28"/>
        </w:rPr>
        <w:t>; о</w:t>
      </w:r>
      <w:r w:rsidR="00E44470" w:rsidRPr="006A26DB">
        <w:rPr>
          <w:sz w:val="28"/>
          <w:szCs w:val="28"/>
        </w:rPr>
        <w:t>бъемы максимальных тренировочных нагрузок</w:t>
      </w:r>
      <w:r w:rsidR="005302C3">
        <w:rPr>
          <w:sz w:val="28"/>
          <w:szCs w:val="28"/>
        </w:rPr>
        <w:t>; т</w:t>
      </w:r>
      <w:r w:rsidR="00E44470" w:rsidRPr="006A26DB">
        <w:rPr>
          <w:sz w:val="28"/>
          <w:szCs w:val="28"/>
        </w:rPr>
        <w:t>ребования к организации и проведению врачебно-педагогического, психологиче</w:t>
      </w:r>
      <w:r w:rsidR="005302C3">
        <w:rPr>
          <w:sz w:val="28"/>
          <w:szCs w:val="28"/>
        </w:rPr>
        <w:t>ского и биохимического контроля; м</w:t>
      </w:r>
      <w:r w:rsidR="00E44470" w:rsidRPr="006A26DB">
        <w:rPr>
          <w:sz w:val="28"/>
          <w:szCs w:val="28"/>
        </w:rPr>
        <w:t>едицинский контроль</w:t>
      </w:r>
      <w:r w:rsidR="005302C3">
        <w:rPr>
          <w:sz w:val="28"/>
          <w:szCs w:val="28"/>
        </w:rPr>
        <w:t>; в</w:t>
      </w:r>
      <w:r w:rsidR="00E44470">
        <w:rPr>
          <w:sz w:val="28"/>
          <w:szCs w:val="28"/>
        </w:rPr>
        <w:t>оспитательная работа</w:t>
      </w:r>
      <w:r w:rsidR="005302C3">
        <w:rPr>
          <w:sz w:val="28"/>
          <w:szCs w:val="28"/>
        </w:rPr>
        <w:t>; п</w:t>
      </w:r>
      <w:r w:rsidR="00E44470">
        <w:rPr>
          <w:sz w:val="28"/>
          <w:szCs w:val="28"/>
        </w:rPr>
        <w:t>сихологическая подготовка</w:t>
      </w:r>
      <w:r w:rsidR="005302C3">
        <w:rPr>
          <w:sz w:val="28"/>
          <w:szCs w:val="28"/>
        </w:rPr>
        <w:t>;</w:t>
      </w:r>
      <w:r w:rsidR="00E44470">
        <w:rPr>
          <w:sz w:val="28"/>
          <w:szCs w:val="28"/>
        </w:rPr>
        <w:t xml:space="preserve"> </w:t>
      </w:r>
      <w:r w:rsidR="005302C3">
        <w:rPr>
          <w:sz w:val="28"/>
          <w:szCs w:val="28"/>
        </w:rPr>
        <w:t>в</w:t>
      </w:r>
      <w:r w:rsidR="00E44470">
        <w:rPr>
          <w:sz w:val="28"/>
          <w:szCs w:val="28"/>
        </w:rPr>
        <w:t>осстановительные средства</w:t>
      </w:r>
      <w:r w:rsidR="005302C3">
        <w:rPr>
          <w:sz w:val="28"/>
          <w:szCs w:val="28"/>
        </w:rPr>
        <w:t>; а</w:t>
      </w:r>
      <w:r w:rsidR="00E44470">
        <w:rPr>
          <w:sz w:val="28"/>
          <w:szCs w:val="28"/>
        </w:rPr>
        <w:t>нтидопинговые мероприятия</w:t>
      </w:r>
    </w:p>
    <w:p w:rsidR="005302C3" w:rsidRDefault="009839CE" w:rsidP="00175C12">
      <w:pPr>
        <w:ind w:firstLine="709"/>
        <w:jc w:val="both"/>
        <w:rPr>
          <w:sz w:val="28"/>
          <w:szCs w:val="28"/>
        </w:rPr>
      </w:pPr>
      <w:r w:rsidRPr="009839CE">
        <w:rPr>
          <w:b/>
          <w:sz w:val="28"/>
          <w:szCs w:val="28"/>
        </w:rPr>
        <w:t>6.</w:t>
      </w:r>
      <w:r w:rsidR="00B00F97" w:rsidRPr="009839CE">
        <w:rPr>
          <w:b/>
          <w:sz w:val="28"/>
          <w:szCs w:val="28"/>
        </w:rPr>
        <w:t xml:space="preserve"> Раздел </w:t>
      </w:r>
      <w:r w:rsidR="005302C3" w:rsidRPr="009839CE">
        <w:rPr>
          <w:b/>
          <w:sz w:val="28"/>
          <w:szCs w:val="28"/>
        </w:rPr>
        <w:t>система контроля и зачетные требования</w:t>
      </w:r>
      <w:r w:rsidR="005302C3">
        <w:rPr>
          <w:sz w:val="28"/>
          <w:szCs w:val="28"/>
        </w:rPr>
        <w:t xml:space="preserve"> Программы содержит: к</w:t>
      </w:r>
      <w:r w:rsidR="005302C3" w:rsidRPr="0038797B">
        <w:rPr>
          <w:sz w:val="28"/>
          <w:szCs w:val="28"/>
        </w:rPr>
        <w:t>онтрольно-переводные нормативы (нормативы общей физической и специальной физической подготовки)</w:t>
      </w:r>
      <w:r w:rsidR="005302C3">
        <w:rPr>
          <w:sz w:val="28"/>
          <w:szCs w:val="28"/>
        </w:rPr>
        <w:t>; м</w:t>
      </w:r>
      <w:r w:rsidR="005302C3" w:rsidRPr="0038797B">
        <w:rPr>
          <w:sz w:val="28"/>
          <w:szCs w:val="28"/>
        </w:rPr>
        <w:t xml:space="preserve">етодические указания по организации промежуточной и итоговой аттестации </w:t>
      </w:r>
      <w:proofErr w:type="gramStart"/>
      <w:r w:rsidR="005302C3" w:rsidRPr="0038797B">
        <w:rPr>
          <w:sz w:val="28"/>
          <w:szCs w:val="28"/>
        </w:rPr>
        <w:t>обучающихся</w:t>
      </w:r>
      <w:proofErr w:type="gramEnd"/>
      <w:r w:rsidR="005302C3">
        <w:rPr>
          <w:sz w:val="28"/>
          <w:szCs w:val="28"/>
        </w:rPr>
        <w:t>; т</w:t>
      </w:r>
      <w:r w:rsidR="005302C3" w:rsidRPr="0038797B">
        <w:rPr>
          <w:sz w:val="28"/>
          <w:szCs w:val="28"/>
        </w:rPr>
        <w:t xml:space="preserve">ребования к результатам освоения </w:t>
      </w:r>
      <w:r w:rsidR="005302C3">
        <w:rPr>
          <w:sz w:val="28"/>
          <w:szCs w:val="28"/>
        </w:rPr>
        <w:t xml:space="preserve">и условиям реализации </w:t>
      </w:r>
      <w:r w:rsidR="005302C3" w:rsidRPr="0038797B">
        <w:rPr>
          <w:sz w:val="28"/>
          <w:szCs w:val="28"/>
        </w:rPr>
        <w:t>Про</w:t>
      </w:r>
      <w:r w:rsidR="005302C3">
        <w:rPr>
          <w:sz w:val="28"/>
          <w:szCs w:val="28"/>
        </w:rPr>
        <w:t>граммы.</w:t>
      </w:r>
    </w:p>
    <w:p w:rsidR="00B00F97" w:rsidRDefault="00C15369" w:rsidP="00175C12">
      <w:pPr>
        <w:pStyle w:val="Standard"/>
        <w:shd w:val="clear" w:color="auto" w:fill="FFFFFF"/>
        <w:ind w:firstLine="709"/>
        <w:jc w:val="both"/>
        <w:rPr>
          <w:b/>
          <w:sz w:val="28"/>
          <w:szCs w:val="28"/>
        </w:rPr>
      </w:pPr>
      <w:r w:rsidRPr="0040785F">
        <w:rPr>
          <w:b/>
          <w:sz w:val="28"/>
          <w:szCs w:val="28"/>
        </w:rPr>
        <w:t>Приложения</w:t>
      </w:r>
      <w:r w:rsidR="001E1C24">
        <w:rPr>
          <w:b/>
          <w:sz w:val="28"/>
          <w:szCs w:val="28"/>
        </w:rPr>
        <w:t>:</w:t>
      </w:r>
    </w:p>
    <w:p w:rsidR="001E1C24" w:rsidRPr="001E1C24" w:rsidRDefault="001E1C24" w:rsidP="00175C12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 w:rsidRPr="009839CE">
        <w:rPr>
          <w:b/>
          <w:sz w:val="28"/>
          <w:szCs w:val="28"/>
        </w:rPr>
        <w:t>Приложение №1.</w:t>
      </w:r>
      <w:r w:rsidRPr="001E1C24">
        <w:rPr>
          <w:sz w:val="28"/>
          <w:szCs w:val="28"/>
        </w:rPr>
        <w:t xml:space="preserve"> Учебный план</w:t>
      </w:r>
      <w:r w:rsidR="00175C12">
        <w:rPr>
          <w:sz w:val="28"/>
          <w:szCs w:val="28"/>
        </w:rPr>
        <w:t>-</w:t>
      </w:r>
      <w:r w:rsidRPr="001E1C24">
        <w:rPr>
          <w:sz w:val="28"/>
          <w:szCs w:val="28"/>
        </w:rPr>
        <w:t>график распределения учебных часов группы УТГ-1 отделения в</w:t>
      </w:r>
      <w:r>
        <w:rPr>
          <w:sz w:val="28"/>
          <w:szCs w:val="28"/>
        </w:rPr>
        <w:t>е</w:t>
      </w:r>
      <w:r w:rsidRPr="001E1C24">
        <w:rPr>
          <w:sz w:val="28"/>
          <w:szCs w:val="28"/>
        </w:rPr>
        <w:t>лоспорта.</w:t>
      </w:r>
    </w:p>
    <w:p w:rsidR="0040785F" w:rsidRPr="001861AB" w:rsidRDefault="0040785F" w:rsidP="00175C12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 w:rsidRPr="009839CE">
        <w:rPr>
          <w:b/>
          <w:sz w:val="28"/>
          <w:szCs w:val="28"/>
        </w:rPr>
        <w:t>Приложение №2</w:t>
      </w:r>
      <w:r w:rsidRPr="009839CE">
        <w:rPr>
          <w:b/>
          <w:i/>
          <w:sz w:val="28"/>
          <w:szCs w:val="28"/>
        </w:rPr>
        <w:t>.</w:t>
      </w:r>
      <w:r w:rsidRPr="001E1C24">
        <w:rPr>
          <w:i/>
          <w:sz w:val="28"/>
          <w:szCs w:val="28"/>
        </w:rPr>
        <w:t xml:space="preserve"> </w:t>
      </w:r>
      <w:r w:rsidR="00C15369" w:rsidRPr="001E1C24">
        <w:rPr>
          <w:bCs/>
          <w:sz w:val="28"/>
          <w:szCs w:val="28"/>
        </w:rPr>
        <w:t xml:space="preserve">Календарно-тематическое планирование для группы </w:t>
      </w:r>
      <w:r w:rsidR="00C15369" w:rsidRPr="001E1C24">
        <w:rPr>
          <w:sz w:val="28"/>
          <w:szCs w:val="28"/>
        </w:rPr>
        <w:t>УТГ</w:t>
      </w:r>
      <w:r w:rsidR="00752DD4" w:rsidRPr="001E1C24">
        <w:rPr>
          <w:sz w:val="28"/>
          <w:szCs w:val="28"/>
        </w:rPr>
        <w:t>-</w:t>
      </w:r>
      <w:r w:rsidR="007B1E73">
        <w:rPr>
          <w:sz w:val="28"/>
          <w:szCs w:val="28"/>
        </w:rPr>
        <w:t>1</w:t>
      </w:r>
      <w:r w:rsidRPr="001E1C24">
        <w:rPr>
          <w:rFonts w:eastAsia="Calibri" w:cs="Times New Roman"/>
          <w:sz w:val="28"/>
          <w:szCs w:val="28"/>
        </w:rPr>
        <w:t xml:space="preserve"> раскрывает посл</w:t>
      </w:r>
      <w:r>
        <w:rPr>
          <w:rFonts w:eastAsia="Calibri" w:cs="Times New Roman"/>
          <w:sz w:val="28"/>
          <w:szCs w:val="28"/>
        </w:rPr>
        <w:t>едовательность изучения разделов и тем Программы, распределение учебного времени по разделам и темам спортивной дисциплины.</w:t>
      </w:r>
    </w:p>
    <w:p w:rsidR="00C15369" w:rsidRDefault="00C15369" w:rsidP="001E1C24">
      <w:pPr>
        <w:ind w:firstLine="709"/>
        <w:rPr>
          <w:sz w:val="28"/>
          <w:szCs w:val="28"/>
        </w:rPr>
      </w:pPr>
    </w:p>
    <w:bookmarkEnd w:id="0"/>
    <w:p w:rsidR="005D3A59" w:rsidRDefault="005D3A59" w:rsidP="001E1C24">
      <w:pPr>
        <w:ind w:firstLine="709"/>
        <w:jc w:val="both"/>
      </w:pPr>
    </w:p>
    <w:sectPr w:rsidR="005D3A59" w:rsidSect="00953397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FEA" w:rsidRDefault="00C17FEA" w:rsidP="00B00F97">
      <w:r>
        <w:separator/>
      </w:r>
    </w:p>
  </w:endnote>
  <w:endnote w:type="continuationSeparator" w:id="0">
    <w:p w:rsidR="00C17FEA" w:rsidRDefault="00C17FEA" w:rsidP="00B00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1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F97" w:rsidRDefault="00B00F97">
    <w:pPr>
      <w:pStyle w:val="a3"/>
    </w:pPr>
  </w:p>
  <w:p w:rsidR="001861AB" w:rsidRDefault="00C17FEA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FEA" w:rsidRDefault="00C17FEA" w:rsidP="00B00F97">
      <w:r>
        <w:separator/>
      </w:r>
    </w:p>
  </w:footnote>
  <w:footnote w:type="continuationSeparator" w:id="0">
    <w:p w:rsidR="00C17FEA" w:rsidRDefault="00C17FEA" w:rsidP="00B00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F97" w:rsidRDefault="00B00F97">
    <w:pPr>
      <w:pStyle w:val="a5"/>
    </w:pPr>
  </w:p>
  <w:p w:rsidR="001861AB" w:rsidRDefault="00C17FEA">
    <w:pPr>
      <w:pStyle w:val="Standard"/>
      <w:jc w:val="right"/>
      <w:rPr>
        <w:color w:val="0000FF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C4200"/>
    <w:multiLevelType w:val="hybridMultilevel"/>
    <w:tmpl w:val="657842F4"/>
    <w:lvl w:ilvl="0" w:tplc="517A4F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F97"/>
    <w:rsid w:val="0003485B"/>
    <w:rsid w:val="00063B3A"/>
    <w:rsid w:val="000A3644"/>
    <w:rsid w:val="00175C12"/>
    <w:rsid w:val="001E1C24"/>
    <w:rsid w:val="0035052D"/>
    <w:rsid w:val="003643C1"/>
    <w:rsid w:val="0040785F"/>
    <w:rsid w:val="00483FC2"/>
    <w:rsid w:val="005302C3"/>
    <w:rsid w:val="005B3CF1"/>
    <w:rsid w:val="005D3A59"/>
    <w:rsid w:val="00645DF0"/>
    <w:rsid w:val="00690AA4"/>
    <w:rsid w:val="006B0DCA"/>
    <w:rsid w:val="00726EF2"/>
    <w:rsid w:val="00752DD4"/>
    <w:rsid w:val="00774843"/>
    <w:rsid w:val="007B1E73"/>
    <w:rsid w:val="007B7084"/>
    <w:rsid w:val="00814D7B"/>
    <w:rsid w:val="008603D2"/>
    <w:rsid w:val="00953397"/>
    <w:rsid w:val="009839CE"/>
    <w:rsid w:val="00A76C08"/>
    <w:rsid w:val="00B00F97"/>
    <w:rsid w:val="00B659DD"/>
    <w:rsid w:val="00C15369"/>
    <w:rsid w:val="00C17FEA"/>
    <w:rsid w:val="00D419C6"/>
    <w:rsid w:val="00D57029"/>
    <w:rsid w:val="00DA2EDF"/>
    <w:rsid w:val="00DB7860"/>
    <w:rsid w:val="00DE0F55"/>
    <w:rsid w:val="00E44470"/>
    <w:rsid w:val="00EB3FEF"/>
    <w:rsid w:val="00F160D0"/>
    <w:rsid w:val="00FA3049"/>
    <w:rsid w:val="00FF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0F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5">
    <w:name w:val="heading 5"/>
    <w:basedOn w:val="a"/>
    <w:next w:val="a"/>
    <w:link w:val="50"/>
    <w:unhideWhenUsed/>
    <w:qFormat/>
    <w:rsid w:val="0035052D"/>
    <w:pPr>
      <w:widowControl/>
      <w:suppressAutoHyphens w:val="0"/>
      <w:autoSpaceDE w:val="0"/>
      <w:spacing w:before="240" w:after="60"/>
      <w:textAlignment w:val="auto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0F9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paragraph" w:styleId="a3">
    <w:name w:val="footer"/>
    <w:basedOn w:val="Standard"/>
    <w:link w:val="a4"/>
    <w:uiPriority w:val="99"/>
    <w:rsid w:val="00B00F97"/>
    <w:pPr>
      <w:suppressLineNumbers/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00F97"/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paragraph" w:styleId="a5">
    <w:name w:val="header"/>
    <w:basedOn w:val="a"/>
    <w:link w:val="a6"/>
    <w:uiPriority w:val="99"/>
    <w:unhideWhenUsed/>
    <w:rsid w:val="00B00F9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B00F9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B00F97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B00F97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2">
    <w:name w:val="Основной текст (2)_"/>
    <w:link w:val="21"/>
    <w:uiPriority w:val="99"/>
    <w:locked/>
    <w:rsid w:val="003643C1"/>
    <w:rPr>
      <w:rFonts w:cs="Times New Roman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643C1"/>
    <w:pPr>
      <w:widowControl/>
      <w:shd w:val="clear" w:color="auto" w:fill="FFFFFF"/>
      <w:suppressAutoHyphens w:val="0"/>
      <w:autoSpaceDN/>
      <w:spacing w:before="660" w:after="1440" w:line="322" w:lineRule="exact"/>
      <w:ind w:hanging="1080"/>
      <w:jc w:val="center"/>
      <w:textAlignment w:val="auto"/>
    </w:pPr>
    <w:rPr>
      <w:rFonts w:asciiTheme="minorHAnsi" w:eastAsiaTheme="minorHAnsi" w:hAnsiTheme="minorHAnsi" w:cs="Times New Roman"/>
      <w:kern w:val="0"/>
      <w:sz w:val="27"/>
      <w:szCs w:val="27"/>
      <w:lang w:eastAsia="en-US" w:bidi="ar-SA"/>
    </w:rPr>
  </w:style>
  <w:style w:type="character" w:customStyle="1" w:styleId="50">
    <w:name w:val="Заголовок 5 Знак"/>
    <w:basedOn w:val="a0"/>
    <w:link w:val="5"/>
    <w:rsid w:val="0035052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Default">
    <w:name w:val="Default"/>
    <w:rsid w:val="005302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302C3"/>
    <w:pPr>
      <w:widowControl/>
      <w:autoSpaceDN/>
      <w:ind w:left="720"/>
      <w:contextualSpacing/>
      <w:textAlignment w:val="auto"/>
    </w:pPr>
    <w:rPr>
      <w:rFonts w:eastAsia="Times New Roman" w:cs="Times New Roman"/>
      <w:b/>
      <w:bCs/>
      <w:color w:val="000000"/>
      <w:spacing w:val="2"/>
      <w:kern w:val="0"/>
      <w:sz w:val="36"/>
      <w:szCs w:val="36"/>
      <w:lang w:eastAsia="ar-SA" w:bidi="ar-SA"/>
    </w:rPr>
  </w:style>
  <w:style w:type="character" w:styleId="aa">
    <w:name w:val="Emphasis"/>
    <w:uiPriority w:val="20"/>
    <w:qFormat/>
    <w:rsid w:val="00EB3FEF"/>
    <w:rPr>
      <w:i/>
      <w:iCs/>
    </w:rPr>
  </w:style>
  <w:style w:type="paragraph" w:styleId="ab">
    <w:name w:val="Normal (Web)"/>
    <w:basedOn w:val="a"/>
    <w:rsid w:val="00EB3FEF"/>
    <w:pPr>
      <w:widowControl/>
      <w:autoSpaceDN/>
      <w:spacing w:before="28" w:after="100"/>
    </w:pPr>
    <w:rPr>
      <w:rFonts w:eastAsia="Times New Roman" w:cs="Times New Roman"/>
      <w:kern w:val="1"/>
      <w:lang w:eastAsia="ar-SA" w:bidi="ar-SA"/>
    </w:rPr>
  </w:style>
  <w:style w:type="paragraph" w:customStyle="1" w:styleId="formattext">
    <w:name w:val="formattext"/>
    <w:basedOn w:val="a"/>
    <w:rsid w:val="00EB3FE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c8c14">
    <w:name w:val="c8 c14"/>
    <w:basedOn w:val="a"/>
    <w:uiPriority w:val="99"/>
    <w:rsid w:val="00EB3FE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c12">
    <w:name w:val="c12"/>
    <w:basedOn w:val="a0"/>
    <w:rsid w:val="00EB3FEF"/>
  </w:style>
  <w:style w:type="character" w:customStyle="1" w:styleId="1">
    <w:name w:val="Основной шрифт абзаца1"/>
    <w:rsid w:val="00407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0F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5">
    <w:name w:val="heading 5"/>
    <w:basedOn w:val="a"/>
    <w:next w:val="a"/>
    <w:link w:val="50"/>
    <w:unhideWhenUsed/>
    <w:qFormat/>
    <w:rsid w:val="0035052D"/>
    <w:pPr>
      <w:widowControl/>
      <w:suppressAutoHyphens w:val="0"/>
      <w:autoSpaceDE w:val="0"/>
      <w:spacing w:before="240" w:after="60"/>
      <w:textAlignment w:val="auto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0F9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paragraph" w:styleId="a3">
    <w:name w:val="footer"/>
    <w:basedOn w:val="Standard"/>
    <w:link w:val="a4"/>
    <w:uiPriority w:val="99"/>
    <w:rsid w:val="00B00F97"/>
    <w:pPr>
      <w:suppressLineNumbers/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00F97"/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paragraph" w:styleId="a5">
    <w:name w:val="header"/>
    <w:basedOn w:val="a"/>
    <w:link w:val="a6"/>
    <w:uiPriority w:val="99"/>
    <w:unhideWhenUsed/>
    <w:rsid w:val="00B00F9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B00F9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B00F97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B00F97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2">
    <w:name w:val="Основной текст (2)_"/>
    <w:link w:val="21"/>
    <w:uiPriority w:val="99"/>
    <w:locked/>
    <w:rsid w:val="003643C1"/>
    <w:rPr>
      <w:rFonts w:cs="Times New Roman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643C1"/>
    <w:pPr>
      <w:widowControl/>
      <w:shd w:val="clear" w:color="auto" w:fill="FFFFFF"/>
      <w:suppressAutoHyphens w:val="0"/>
      <w:autoSpaceDN/>
      <w:spacing w:before="660" w:after="1440" w:line="322" w:lineRule="exact"/>
      <w:ind w:hanging="1080"/>
      <w:jc w:val="center"/>
      <w:textAlignment w:val="auto"/>
    </w:pPr>
    <w:rPr>
      <w:rFonts w:asciiTheme="minorHAnsi" w:eastAsiaTheme="minorHAnsi" w:hAnsiTheme="minorHAnsi" w:cs="Times New Roman"/>
      <w:kern w:val="0"/>
      <w:sz w:val="27"/>
      <w:szCs w:val="27"/>
      <w:lang w:eastAsia="en-US" w:bidi="ar-SA"/>
    </w:rPr>
  </w:style>
  <w:style w:type="character" w:customStyle="1" w:styleId="50">
    <w:name w:val="Заголовок 5 Знак"/>
    <w:basedOn w:val="a0"/>
    <w:link w:val="5"/>
    <w:rsid w:val="0035052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Default">
    <w:name w:val="Default"/>
    <w:rsid w:val="005302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302C3"/>
    <w:pPr>
      <w:widowControl/>
      <w:autoSpaceDN/>
      <w:ind w:left="720"/>
      <w:contextualSpacing/>
      <w:textAlignment w:val="auto"/>
    </w:pPr>
    <w:rPr>
      <w:rFonts w:eastAsia="Times New Roman" w:cs="Times New Roman"/>
      <w:b/>
      <w:bCs/>
      <w:color w:val="000000"/>
      <w:spacing w:val="2"/>
      <w:kern w:val="0"/>
      <w:sz w:val="36"/>
      <w:szCs w:val="3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F7CFA-277F-4A10-96C9-F4F16904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2021-06-02T11:33:00Z</dcterms:created>
  <dcterms:modified xsi:type="dcterms:W3CDTF">2021-06-02T11:33:00Z</dcterms:modified>
</cp:coreProperties>
</file>