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3A" w:rsidRPr="00350B3A" w:rsidRDefault="00350B3A" w:rsidP="0035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B3A">
        <w:rPr>
          <w:rFonts w:ascii="Times New Roman" w:hAnsi="Times New Roman"/>
          <w:b/>
          <w:bCs/>
          <w:sz w:val="28"/>
          <w:szCs w:val="28"/>
        </w:rPr>
        <w:t>Муниципальное бюджетное учреждение</w:t>
      </w:r>
    </w:p>
    <w:p w:rsidR="00350B3A" w:rsidRPr="00350B3A" w:rsidRDefault="00350B3A" w:rsidP="0035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B3A"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350B3A" w:rsidRPr="00350B3A" w:rsidRDefault="00350B3A" w:rsidP="0035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B3A">
        <w:rPr>
          <w:rFonts w:ascii="Times New Roman" w:hAnsi="Times New Roman"/>
          <w:b/>
          <w:bCs/>
          <w:sz w:val="28"/>
          <w:szCs w:val="28"/>
        </w:rPr>
        <w:t>«Детско-юношеская спортивная школа №1»</w:t>
      </w:r>
    </w:p>
    <w:p w:rsidR="00350B3A" w:rsidRPr="00350B3A" w:rsidRDefault="00350B3A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0B3A" w:rsidRPr="00350B3A" w:rsidRDefault="00350B3A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0B3A" w:rsidRPr="00350B3A" w:rsidRDefault="00350B3A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0B3A" w:rsidRPr="00350B3A" w:rsidRDefault="00350B3A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50B3A" w:rsidRPr="00350B3A" w:rsidRDefault="00350B3A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52AAE" w:rsidRPr="00F162B1" w:rsidRDefault="00E13C29" w:rsidP="0035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Методические рекомендации</w:t>
      </w:r>
      <w:r w:rsidR="00252AAE" w:rsidRPr="00F162B1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A3641B" w:rsidRDefault="00A3641B" w:rsidP="0035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50B3A">
        <w:rPr>
          <w:rFonts w:ascii="Times New Roman" w:hAnsi="Times New Roman"/>
          <w:b/>
          <w:bCs/>
          <w:sz w:val="40"/>
          <w:szCs w:val="40"/>
        </w:rPr>
        <w:t>«ЗДОРОВЫЙ ОБРАЗ ЖИЗНИ В СЕМЬЕ»</w:t>
      </w:r>
    </w:p>
    <w:p w:rsidR="00350B3A" w:rsidRDefault="00350B3A" w:rsidP="0035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3C29" w:rsidRDefault="00E13C29" w:rsidP="00E13C29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E13C29" w:rsidRDefault="00E13C29" w:rsidP="00E13C29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E13C29" w:rsidRPr="00E13C29" w:rsidRDefault="00E13C29" w:rsidP="00E13C29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E13C29">
        <w:rPr>
          <w:rFonts w:ascii="Times New Roman" w:hAnsi="Times New Roman"/>
          <w:b/>
          <w:sz w:val="28"/>
          <w:szCs w:val="28"/>
        </w:rPr>
        <w:t>Материал подготовила:</w:t>
      </w:r>
    </w:p>
    <w:p w:rsidR="00E13C29" w:rsidRPr="00E13C29" w:rsidRDefault="00E13C29" w:rsidP="00E13C29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E13C29">
        <w:rPr>
          <w:rFonts w:ascii="Times New Roman" w:hAnsi="Times New Roman"/>
          <w:b/>
          <w:sz w:val="28"/>
          <w:szCs w:val="28"/>
        </w:rPr>
        <w:t xml:space="preserve">Рыбальченко А.Ю., тренер-преподаватель по настольному теннису </w:t>
      </w:r>
    </w:p>
    <w:p w:rsidR="00A3641B" w:rsidRPr="001F761D" w:rsidRDefault="00A3641B" w:rsidP="00EC5DC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1F761D">
        <w:rPr>
          <w:rFonts w:ascii="Times New Roman" w:hAnsi="Times New Roman"/>
          <w:b/>
          <w:sz w:val="24"/>
          <w:szCs w:val="24"/>
        </w:rPr>
        <w:t xml:space="preserve"> </w:t>
      </w:r>
    </w:p>
    <w:p w:rsidR="00A3641B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50B3A" w:rsidRDefault="00350B3A" w:rsidP="00350B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Константиновск</w:t>
      </w:r>
    </w:p>
    <w:p w:rsidR="00350B3A" w:rsidRDefault="00944912" w:rsidP="00350B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</w:t>
      </w:r>
      <w:r w:rsidR="00E13C29">
        <w:rPr>
          <w:rFonts w:ascii="Times New Roman" w:hAnsi="Times New Roman"/>
          <w:b/>
          <w:sz w:val="28"/>
          <w:szCs w:val="28"/>
        </w:rPr>
        <w:t>2023</w:t>
      </w:r>
      <w:r w:rsidR="00350B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bookmarkStart w:id="0" w:name="_GoBack"/>
      <w:bookmarkEnd w:id="0"/>
      <w:r w:rsidR="00350B3A">
        <w:rPr>
          <w:rFonts w:ascii="Times New Roman" w:hAnsi="Times New Roman"/>
          <w:b/>
          <w:sz w:val="28"/>
          <w:szCs w:val="28"/>
        </w:rPr>
        <w:t>год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lastRenderedPageBreak/>
        <w:t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</w:t>
      </w:r>
      <w:r w:rsidR="00350B3A">
        <w:rPr>
          <w:rFonts w:ascii="Times New Roman" w:hAnsi="Times New Roman"/>
          <w:sz w:val="28"/>
          <w:szCs w:val="28"/>
        </w:rPr>
        <w:t xml:space="preserve">нологичном </w:t>
      </w:r>
      <w:r w:rsidRPr="00350B3A">
        <w:rPr>
          <w:rFonts w:ascii="Times New Roman" w:hAnsi="Times New Roman"/>
          <w:sz w:val="28"/>
          <w:szCs w:val="28"/>
        </w:rPr>
        <w:t xml:space="preserve">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</w:t>
      </w:r>
      <w:r w:rsidR="00350B3A">
        <w:rPr>
          <w:rFonts w:ascii="Times New Roman" w:hAnsi="Times New Roman"/>
          <w:sz w:val="28"/>
          <w:szCs w:val="28"/>
        </w:rPr>
        <w:t>–</w:t>
      </w:r>
      <w:r w:rsidRPr="00350B3A">
        <w:rPr>
          <w:rFonts w:ascii="Times New Roman" w:hAnsi="Times New Roman"/>
          <w:sz w:val="28"/>
          <w:szCs w:val="28"/>
        </w:rPr>
        <w:t xml:space="preserve"> все это требует крепкого здоровья. Учеба и сидячая работа обусловливают необходимость двигательной компенсации </w:t>
      </w:r>
      <w:r w:rsidR="00350B3A">
        <w:rPr>
          <w:rFonts w:ascii="Times New Roman" w:hAnsi="Times New Roman"/>
          <w:sz w:val="28"/>
          <w:szCs w:val="28"/>
        </w:rPr>
        <w:t>–</w:t>
      </w:r>
      <w:r w:rsidRPr="00350B3A">
        <w:rPr>
          <w:rFonts w:ascii="Times New Roman" w:hAnsi="Times New Roman"/>
          <w:sz w:val="28"/>
          <w:szCs w:val="28"/>
        </w:rPr>
        <w:t xml:space="preserve">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</w:t>
      </w:r>
      <w:r w:rsidR="00350B3A">
        <w:rPr>
          <w:rFonts w:ascii="Times New Roman" w:hAnsi="Times New Roman"/>
          <w:sz w:val="28"/>
          <w:szCs w:val="28"/>
        </w:rPr>
        <w:t>–</w:t>
      </w:r>
      <w:r w:rsidRPr="00350B3A">
        <w:rPr>
          <w:rFonts w:ascii="Times New Roman" w:hAnsi="Times New Roman"/>
          <w:sz w:val="28"/>
          <w:szCs w:val="28"/>
        </w:rPr>
        <w:t xml:space="preserve"> как жизненную необходимость в противовес «болезням цивилизации».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i/>
          <w:sz w:val="28"/>
          <w:szCs w:val="28"/>
        </w:rPr>
        <w:t>«Берегите здоровье смолоду!»</w:t>
      </w:r>
      <w:r w:rsidRPr="00350B3A">
        <w:rPr>
          <w:rFonts w:ascii="Times New Roman" w:hAnsi="Times New Roman"/>
          <w:sz w:val="28"/>
          <w:szCs w:val="28"/>
        </w:rPr>
        <w:t xml:space="preserve"> </w:t>
      </w:r>
      <w:r w:rsidR="00350B3A">
        <w:rPr>
          <w:rFonts w:ascii="Times New Roman" w:hAnsi="Times New Roman"/>
          <w:sz w:val="28"/>
          <w:szCs w:val="28"/>
        </w:rPr>
        <w:t>–</w:t>
      </w:r>
      <w:r w:rsidRPr="00350B3A">
        <w:rPr>
          <w:rFonts w:ascii="Times New Roman" w:hAnsi="Times New Roman"/>
          <w:sz w:val="28"/>
          <w:szCs w:val="28"/>
        </w:rPr>
        <w:t xml:space="preserve">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50B3A">
        <w:rPr>
          <w:rFonts w:ascii="Times New Roman" w:hAnsi="Times New Roman"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350B3A" w:rsidRDefault="00A3641B" w:rsidP="00350B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>Во-первых, соблюдение режима дня. Необходимо объяснить детям, что нужно рано ложиться и рано вставать. И неукоснительно соблюдать это правило.</w:t>
      </w:r>
    </w:p>
    <w:p w:rsidR="00A3641B" w:rsidRPr="00350B3A" w:rsidRDefault="00A3641B" w:rsidP="00350B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350B3A" w:rsidRDefault="00A3641B" w:rsidP="00350B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</w:t>
      </w:r>
      <w:r w:rsidR="00350B3A">
        <w:rPr>
          <w:rFonts w:ascii="Times New Roman" w:hAnsi="Times New Roman"/>
          <w:sz w:val="28"/>
          <w:szCs w:val="28"/>
        </w:rPr>
        <w:t>лицы, перед едой, после туалета</w:t>
      </w:r>
      <w:r w:rsidRPr="00350B3A">
        <w:rPr>
          <w:rFonts w:ascii="Times New Roman" w:hAnsi="Times New Roman"/>
          <w:sz w:val="28"/>
          <w:szCs w:val="28"/>
        </w:rPr>
        <w:t>;</w:t>
      </w:r>
    </w:p>
    <w:p w:rsidR="00A3641B" w:rsidRPr="00350B3A" w:rsidRDefault="00A3641B" w:rsidP="00350B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>В-третьих, культура питания.</w:t>
      </w:r>
      <w:r w:rsidR="00350B3A" w:rsidRPr="00350B3A">
        <w:rPr>
          <w:rFonts w:ascii="Times New Roman" w:hAnsi="Times New Roman"/>
          <w:sz w:val="28"/>
          <w:szCs w:val="28"/>
        </w:rPr>
        <w:t xml:space="preserve"> </w:t>
      </w:r>
      <w:r w:rsidRPr="00350B3A">
        <w:rPr>
          <w:rFonts w:ascii="Times New Roman" w:hAnsi="Times New Roman"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</w:t>
      </w:r>
      <w:r w:rsidR="00350B3A">
        <w:rPr>
          <w:rFonts w:ascii="Times New Roman" w:hAnsi="Times New Roman"/>
          <w:sz w:val="28"/>
          <w:szCs w:val="28"/>
        </w:rPr>
        <w:t>: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 xml:space="preserve">- Витамин А </w:t>
      </w:r>
      <w:r w:rsidR="00350B3A">
        <w:rPr>
          <w:rFonts w:ascii="Times New Roman" w:hAnsi="Times New Roman"/>
          <w:sz w:val="28"/>
          <w:szCs w:val="28"/>
        </w:rPr>
        <w:t>–</w:t>
      </w:r>
      <w:r w:rsidRPr="00350B3A">
        <w:rPr>
          <w:rFonts w:ascii="Times New Roman" w:hAnsi="Times New Roman"/>
          <w:sz w:val="28"/>
          <w:szCs w:val="28"/>
        </w:rPr>
        <w:t xml:space="preserve"> морковь, рыба, сладкий перец, яйца, петрушка. Важно для зрения.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lastRenderedPageBreak/>
        <w:t xml:space="preserve">- Витамин В </w:t>
      </w:r>
      <w:r w:rsidR="00350B3A">
        <w:rPr>
          <w:rFonts w:ascii="Times New Roman" w:hAnsi="Times New Roman"/>
          <w:sz w:val="28"/>
          <w:szCs w:val="28"/>
        </w:rPr>
        <w:t>–</w:t>
      </w:r>
      <w:r w:rsidRPr="00350B3A">
        <w:rPr>
          <w:rFonts w:ascii="Times New Roman" w:hAnsi="Times New Roman"/>
          <w:sz w:val="28"/>
          <w:szCs w:val="28"/>
        </w:rPr>
        <w:t xml:space="preserve"> мясо, молоко, орехи, хлеб, курица, горох (для сердца).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 xml:space="preserve">- Витамин С </w:t>
      </w:r>
      <w:r w:rsidR="00350B3A">
        <w:rPr>
          <w:rFonts w:ascii="Times New Roman" w:hAnsi="Times New Roman"/>
          <w:sz w:val="28"/>
          <w:szCs w:val="28"/>
        </w:rPr>
        <w:t>–</w:t>
      </w:r>
      <w:r w:rsidRPr="00350B3A">
        <w:rPr>
          <w:rFonts w:ascii="Times New Roman" w:hAnsi="Times New Roman"/>
          <w:sz w:val="28"/>
          <w:szCs w:val="28"/>
        </w:rPr>
        <w:t xml:space="preserve"> цитрусовые, капуста, лук, редис, смородина (от простуды).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 xml:space="preserve">- Витамин Д </w:t>
      </w:r>
      <w:r w:rsidR="00350B3A">
        <w:rPr>
          <w:rFonts w:ascii="Times New Roman" w:hAnsi="Times New Roman"/>
          <w:sz w:val="28"/>
          <w:szCs w:val="28"/>
        </w:rPr>
        <w:t>–</w:t>
      </w:r>
      <w:r w:rsidRPr="00350B3A">
        <w:rPr>
          <w:rFonts w:ascii="Times New Roman" w:hAnsi="Times New Roman"/>
          <w:sz w:val="28"/>
          <w:szCs w:val="28"/>
        </w:rPr>
        <w:t xml:space="preserve"> солнце, рыбий жир (для косточек).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1B" w:rsidRPr="00350B3A" w:rsidRDefault="00A3641B" w:rsidP="00350B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bCs/>
          <w:sz w:val="28"/>
          <w:szCs w:val="28"/>
        </w:rPr>
        <w:t>В-четвертых, это гимнастика, физзанятия,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350B3A" w:rsidRDefault="00A3641B" w:rsidP="00350B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350B3A" w:rsidRDefault="00A3641B" w:rsidP="00350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Pr="00350B3A" w:rsidRDefault="00A3641B" w:rsidP="00350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350B3A" w:rsidRDefault="00A3641B" w:rsidP="00350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3A">
        <w:rPr>
          <w:rFonts w:ascii="Times New Roman" w:hAnsi="Times New Roman"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252AAE" w:rsidRDefault="00A3641B" w:rsidP="00350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</w:t>
      </w:r>
      <w:r w:rsidR="00252AAE">
        <w:rPr>
          <w:rFonts w:ascii="Times New Roman" w:hAnsi="Times New Roman"/>
          <w:sz w:val="28"/>
          <w:szCs w:val="28"/>
        </w:rPr>
        <w:t>–</w:t>
      </w:r>
      <w:r w:rsidRPr="00252AAE">
        <w:rPr>
          <w:rFonts w:ascii="Times New Roman" w:hAnsi="Times New Roman"/>
          <w:sz w:val="28"/>
          <w:szCs w:val="28"/>
        </w:rPr>
        <w:t xml:space="preserve"> это та вершина, на которую каждый должен подняться сам. ЗОЖ служит укреплению всей семьи.</w:t>
      </w:r>
    </w:p>
    <w:p w:rsidR="00A3641B" w:rsidRPr="00252AAE" w:rsidRDefault="00A3641B" w:rsidP="00350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  <w:u w:val="single"/>
        </w:rPr>
        <w:t>Основной задачей для родителей является:</w:t>
      </w:r>
      <w:r w:rsidRPr="00252AAE">
        <w:rPr>
          <w:rFonts w:ascii="Times New Roman" w:hAnsi="Times New Roman"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>Домашний режим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</w:t>
      </w:r>
      <w:r w:rsidR="00252AAE">
        <w:rPr>
          <w:rFonts w:ascii="Times New Roman" w:hAnsi="Times New Roman"/>
          <w:sz w:val="28"/>
          <w:szCs w:val="28"/>
        </w:rPr>
        <w:t>зует рациональный домашний режим.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Формируя здоровый образ жизни ребенка, родители должны привить </w:t>
      </w:r>
      <w:r w:rsidRPr="00252AAE">
        <w:rPr>
          <w:rFonts w:ascii="Times New Roman" w:hAnsi="Times New Roman"/>
          <w:sz w:val="28"/>
          <w:szCs w:val="28"/>
        </w:rPr>
        <w:lastRenderedPageBreak/>
        <w:t xml:space="preserve">ребенку основные знания, умения и навыки: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- знание основных правил правильного питания;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AE">
        <w:rPr>
          <w:rFonts w:ascii="Times New Roman" w:hAnsi="Times New Roman"/>
          <w:sz w:val="28"/>
          <w:szCs w:val="28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A3641B" w:rsidRPr="00252AAE" w:rsidRDefault="00A3641B" w:rsidP="00252A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</w:t>
      </w:r>
      <w:r w:rsidR="00252AA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</w:t>
      </w:r>
      <w:r w:rsidR="00252AA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 гиподинамия, т.е. малоподвижность.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Физическое воспитание </w:t>
      </w:r>
      <w:r w:rsidR="00252AA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</w:t>
      </w:r>
      <w:r w:rsidRPr="00252AA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подвижной жизни. Движение </w:t>
      </w:r>
      <w:r w:rsidR="00252AA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 основное проявление жизни, средство гармоничного развития личности. Важно обострить у ребенка чувство «мышечной радости» </w:t>
      </w:r>
      <w:r w:rsidR="00252AA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</w:t>
      </w:r>
      <w:r w:rsidR="00252AA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 вот главное, что надо знать родителям на этот счет.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252AA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Такие занятия приносят положительные результаты: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AAE">
        <w:rPr>
          <w:rFonts w:ascii="Times New Roman" w:hAnsi="Times New Roman"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AAE">
        <w:rPr>
          <w:rFonts w:ascii="Times New Roman" w:hAnsi="Times New Roman"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AAE">
        <w:rPr>
          <w:rFonts w:ascii="Times New Roman" w:hAnsi="Times New Roman"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AAE">
        <w:rPr>
          <w:rFonts w:ascii="Times New Roman" w:hAnsi="Times New Roman"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2AAE">
        <w:rPr>
          <w:rFonts w:ascii="Times New Roman" w:hAnsi="Times New Roman"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AAE">
        <w:rPr>
          <w:rFonts w:ascii="Times New Roman" w:hAnsi="Times New Roman"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252AAE">
        <w:rPr>
          <w:rFonts w:ascii="Times New Roman" w:hAnsi="Times New Roman"/>
          <w:sz w:val="28"/>
          <w:szCs w:val="28"/>
        </w:rPr>
        <w:t xml:space="preserve"> </w:t>
      </w:r>
      <w:r w:rsidRPr="00252AAE">
        <w:rPr>
          <w:rFonts w:ascii="Times New Roman" w:hAnsi="Times New Roman"/>
          <w:color w:val="000000"/>
          <w:sz w:val="28"/>
          <w:szCs w:val="28"/>
        </w:rPr>
        <w:t>имеют подвижные игры</w:t>
      </w:r>
      <w:r w:rsidRPr="00252AAE">
        <w:rPr>
          <w:rFonts w:ascii="Times New Roman" w:hAnsi="Times New Roman"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2AAE">
        <w:rPr>
          <w:rFonts w:ascii="Times New Roman" w:hAnsi="Times New Roman"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252AAE" w:rsidRDefault="00A3641B" w:rsidP="00252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AAE">
        <w:rPr>
          <w:rFonts w:ascii="Times New Roman" w:hAnsi="Times New Roman"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252AAE" w:rsidRDefault="00A3641B" w:rsidP="00252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AAE">
        <w:rPr>
          <w:rFonts w:ascii="Times New Roman" w:hAnsi="Times New Roman"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252AAE" w:rsidRDefault="00A3641B" w:rsidP="00252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AAE">
        <w:rPr>
          <w:rFonts w:ascii="Times New Roman" w:hAnsi="Times New Roman"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AAE">
        <w:rPr>
          <w:rFonts w:ascii="Times New Roman" w:hAnsi="Times New Roman"/>
          <w:color w:val="000000" w:themeColor="text1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AAE">
        <w:rPr>
          <w:rFonts w:ascii="Times New Roman" w:hAnsi="Times New Roman"/>
          <w:color w:val="000000" w:themeColor="text1"/>
          <w:sz w:val="28"/>
          <w:szCs w:val="28"/>
        </w:rPr>
        <w:t xml:space="preserve">Во время игры дети действуют в соответствии с правилами. Это регулирует </w:t>
      </w:r>
      <w:r w:rsidRPr="00252AAE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AAE">
        <w:rPr>
          <w:rFonts w:ascii="Times New Roman" w:hAnsi="Times New Roman"/>
          <w:color w:val="000000"/>
          <w:sz w:val="28"/>
          <w:szCs w:val="28"/>
        </w:rPr>
        <w:t xml:space="preserve">Здоровье </w:t>
      </w:r>
      <w:r w:rsidR="00252AAE">
        <w:rPr>
          <w:rFonts w:ascii="Times New Roman" w:hAnsi="Times New Roman"/>
          <w:color w:val="000000"/>
          <w:sz w:val="28"/>
          <w:szCs w:val="28"/>
        </w:rPr>
        <w:t>–</w:t>
      </w:r>
      <w:r w:rsidRPr="00252AAE">
        <w:rPr>
          <w:rFonts w:ascii="Times New Roman" w:hAnsi="Times New Roman"/>
          <w:color w:val="000000"/>
          <w:sz w:val="28"/>
          <w:szCs w:val="28"/>
        </w:rPr>
        <w:t xml:space="preserve"> это счастье! Это когда ты весел и все у тебя получается. Здоровье нужно всем </w:t>
      </w:r>
      <w:r w:rsidR="00252AAE">
        <w:rPr>
          <w:rFonts w:ascii="Times New Roman" w:hAnsi="Times New Roman"/>
          <w:color w:val="000000"/>
          <w:sz w:val="28"/>
          <w:szCs w:val="28"/>
        </w:rPr>
        <w:t>–</w:t>
      </w:r>
      <w:r w:rsidRPr="00252AAE">
        <w:rPr>
          <w:rFonts w:ascii="Times New Roman" w:hAnsi="Times New Roman"/>
          <w:color w:val="000000"/>
          <w:sz w:val="28"/>
          <w:szCs w:val="28"/>
        </w:rPr>
        <w:t xml:space="preserve"> и детям, и взрослым, и даже животным. </w:t>
      </w:r>
    </w:p>
    <w:p w:rsidR="00A3641B" w:rsidRPr="00252AAE" w:rsidRDefault="00A3641B" w:rsidP="00252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AAE">
        <w:rPr>
          <w:rFonts w:ascii="Times New Roman" w:hAnsi="Times New Roman"/>
          <w:color w:val="000000"/>
          <w:sz w:val="28"/>
          <w:szCs w:val="28"/>
        </w:rPr>
        <w:t>Мы желаем Вам быть здоровыми!</w:t>
      </w:r>
    </w:p>
    <w:p w:rsidR="00FA2A31" w:rsidRPr="00252AAE" w:rsidRDefault="00FA2A31" w:rsidP="00252AAE">
      <w:pPr>
        <w:spacing w:after="0" w:line="240" w:lineRule="auto"/>
        <w:ind w:firstLine="709"/>
      </w:pPr>
    </w:p>
    <w:sectPr w:rsidR="00FA2A31" w:rsidRPr="00252AAE" w:rsidSect="00E13C29">
      <w:pgSz w:w="12240" w:h="15840"/>
      <w:pgMar w:top="1134" w:right="851" w:bottom="1134" w:left="1701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1B"/>
    <w:rsid w:val="00226ACA"/>
    <w:rsid w:val="00252AAE"/>
    <w:rsid w:val="00350B3A"/>
    <w:rsid w:val="006F5CC9"/>
    <w:rsid w:val="00944912"/>
    <w:rsid w:val="009556C6"/>
    <w:rsid w:val="009D7B03"/>
    <w:rsid w:val="00A3641B"/>
    <w:rsid w:val="00AB5BA7"/>
    <w:rsid w:val="00E13C29"/>
    <w:rsid w:val="00E27E0C"/>
    <w:rsid w:val="00EC5DCE"/>
    <w:rsid w:val="00F162B1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9C44"/>
  <w15:docId w15:val="{DEFDCF16-46F7-4051-BB0B-08367A18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cp:lastPrinted>2019-11-05T08:02:00Z</cp:lastPrinted>
  <dcterms:created xsi:type="dcterms:W3CDTF">2023-04-07T06:56:00Z</dcterms:created>
  <dcterms:modified xsi:type="dcterms:W3CDTF">2023-04-12T10:49:00Z</dcterms:modified>
</cp:coreProperties>
</file>